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0D092F">
        <w:rPr>
          <w:sz w:val="28"/>
          <w:szCs w:val="28"/>
        </w:rPr>
        <w:t>Зарегистрирован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Зарегистрирован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Башкирским рескомом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Отделом труда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Профсоюза работников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             Управления труда и социальной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spacing w:line="276" w:lineRule="auto"/>
        <w:rPr>
          <w:sz w:val="28"/>
          <w:szCs w:val="28"/>
        </w:rPr>
      </w:pPr>
      <w:r w:rsidRPr="000D092F">
        <w:rPr>
          <w:sz w:val="28"/>
          <w:szCs w:val="28"/>
        </w:rPr>
        <w:t>народного образования и науки РФ</w:t>
      </w:r>
      <w:r w:rsidRPr="000D092F">
        <w:rPr>
          <w:sz w:val="28"/>
          <w:szCs w:val="28"/>
        </w:rPr>
        <w:tab/>
        <w:t xml:space="preserve">                 защиты населения Минтруда РБ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        </w:t>
      </w:r>
      <w:r w:rsidRPr="000D092F">
        <w:rPr>
          <w:sz w:val="28"/>
          <w:szCs w:val="28"/>
        </w:rPr>
        <w:tab/>
        <w:t xml:space="preserve">    по Кировскому району г. Уфы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  <w:r w:rsidRPr="000D092F">
        <w:rPr>
          <w:sz w:val="28"/>
          <w:szCs w:val="28"/>
        </w:rPr>
        <w:t>Рег. № __ от «___» ___2015 г.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>Рег. № ___от «___» ___2015 г.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left" w:pos="4845"/>
          <w:tab w:val="center" w:pos="5109"/>
        </w:tabs>
        <w:rPr>
          <w:sz w:val="28"/>
          <w:szCs w:val="28"/>
        </w:rPr>
      </w:pPr>
      <w:r w:rsidRPr="000D092F">
        <w:rPr>
          <w:sz w:val="28"/>
          <w:szCs w:val="28"/>
        </w:rPr>
        <w:t xml:space="preserve">С.Н. Пронина ____________ 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_____________ Г.Р. Якупова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8"/>
          <w:szCs w:val="28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b/>
          <w:sz w:val="32"/>
          <w:szCs w:val="32"/>
        </w:rPr>
      </w:pPr>
      <w:r w:rsidRPr="000D092F">
        <w:rPr>
          <w:b/>
          <w:sz w:val="32"/>
          <w:szCs w:val="32"/>
        </w:rPr>
        <w:t>КОЛЛЕКТИВНЫЙ ДОГОВОР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b/>
          <w:sz w:val="32"/>
          <w:szCs w:val="32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высшего образования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«Башкирский государственный университет»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8"/>
          <w:szCs w:val="28"/>
        </w:rPr>
      </w:pPr>
      <w:r w:rsidRPr="000D092F">
        <w:rPr>
          <w:sz w:val="28"/>
          <w:szCs w:val="28"/>
        </w:rPr>
        <w:t>на 201</w:t>
      </w:r>
      <w:r w:rsidR="000A3B54">
        <w:rPr>
          <w:sz w:val="28"/>
          <w:szCs w:val="28"/>
        </w:rPr>
        <w:t>8</w:t>
      </w:r>
      <w:r w:rsidRPr="000D092F">
        <w:rPr>
          <w:sz w:val="28"/>
          <w:szCs w:val="28"/>
        </w:rPr>
        <w:t>-20</w:t>
      </w:r>
      <w:r w:rsidR="000A3B54">
        <w:rPr>
          <w:sz w:val="28"/>
          <w:szCs w:val="28"/>
        </w:rPr>
        <w:t>21</w:t>
      </w:r>
      <w:r w:rsidRPr="000D092F">
        <w:rPr>
          <w:sz w:val="28"/>
          <w:szCs w:val="28"/>
        </w:rPr>
        <w:t xml:space="preserve"> годы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Принят на конференции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научно-педагогических работников,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представителей других категорий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 w:rsidRPr="000D092F">
        <w:rPr>
          <w:sz w:val="28"/>
          <w:szCs w:val="28"/>
        </w:rPr>
        <w:t>работников и обучающихся</w:t>
      </w:r>
    </w:p>
    <w:p w:rsidR="00637E6C" w:rsidRPr="000D092F" w:rsidRDefault="00ED580A" w:rsidP="00637E6C">
      <w:pPr>
        <w:tabs>
          <w:tab w:val="left" w:pos="1080"/>
          <w:tab w:val="left" w:pos="3360"/>
          <w:tab w:val="center" w:pos="51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637E6C">
        <w:rPr>
          <w:sz w:val="28"/>
          <w:szCs w:val="28"/>
        </w:rPr>
        <w:t xml:space="preserve"> </w:t>
      </w:r>
      <w:r w:rsidR="002E1ECD">
        <w:rPr>
          <w:sz w:val="28"/>
          <w:szCs w:val="28"/>
        </w:rPr>
        <w:t>_______</w:t>
      </w:r>
      <w:r w:rsidR="00637E6C" w:rsidRPr="000D092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7E6C" w:rsidRPr="000D092F">
        <w:rPr>
          <w:sz w:val="28"/>
          <w:szCs w:val="28"/>
        </w:rPr>
        <w:t xml:space="preserve"> года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  <w:r w:rsidRPr="000D092F">
        <w:rPr>
          <w:sz w:val="26"/>
          <w:szCs w:val="26"/>
        </w:rPr>
        <w:t xml:space="preserve"> 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right"/>
        <w:rPr>
          <w:sz w:val="26"/>
          <w:szCs w:val="26"/>
        </w:rPr>
      </w:pP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b/>
          <w:sz w:val="28"/>
          <w:szCs w:val="28"/>
        </w:rPr>
        <w:t>От работников:</w:t>
      </w:r>
      <w:r w:rsidRPr="000D092F">
        <w:rPr>
          <w:b/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b/>
          <w:sz w:val="28"/>
          <w:szCs w:val="28"/>
        </w:rPr>
        <w:t>От работодателя: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Председатель Первичной 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         Ректор БашГУ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профсоюзной организации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Р.Р. Газизов _________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 _________ Н.Д. Морозкин</w:t>
      </w:r>
    </w:p>
    <w:p w:rsidR="00637E6C" w:rsidRPr="000D092F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«___» ____________201</w:t>
      </w:r>
      <w:r w:rsidR="00ED580A"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 г.</w:t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</w:r>
      <w:r w:rsidRPr="000D092F">
        <w:rPr>
          <w:sz w:val="28"/>
          <w:szCs w:val="28"/>
        </w:rPr>
        <w:tab/>
        <w:t xml:space="preserve">      «___» ___________ 201</w:t>
      </w:r>
      <w:r w:rsidR="00ED580A">
        <w:rPr>
          <w:sz w:val="28"/>
          <w:szCs w:val="28"/>
        </w:rPr>
        <w:t>8</w:t>
      </w:r>
      <w:r w:rsidRPr="000D092F">
        <w:rPr>
          <w:sz w:val="28"/>
          <w:szCs w:val="28"/>
        </w:rPr>
        <w:t xml:space="preserve"> г.</w:t>
      </w: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rPr>
          <w:sz w:val="26"/>
          <w:szCs w:val="26"/>
        </w:rPr>
      </w:pPr>
    </w:p>
    <w:p w:rsidR="00637E6C" w:rsidRPr="000D092F" w:rsidRDefault="00637E6C" w:rsidP="00637E6C">
      <w:pPr>
        <w:tabs>
          <w:tab w:val="left" w:pos="1080"/>
          <w:tab w:val="left" w:pos="3360"/>
          <w:tab w:val="center" w:pos="5109"/>
        </w:tabs>
        <w:jc w:val="center"/>
        <w:rPr>
          <w:sz w:val="26"/>
          <w:szCs w:val="26"/>
        </w:rPr>
      </w:pPr>
      <w:r w:rsidRPr="000D092F">
        <w:rPr>
          <w:sz w:val="26"/>
          <w:szCs w:val="26"/>
        </w:rPr>
        <w:t>Уфа – 201</w:t>
      </w:r>
      <w:r w:rsidR="00ED580A">
        <w:rPr>
          <w:sz w:val="26"/>
          <w:szCs w:val="26"/>
        </w:rPr>
        <w:t>8</w:t>
      </w:r>
    </w:p>
    <w:p w:rsidR="00637E6C" w:rsidRDefault="00637E6C" w:rsidP="00637E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37E6C" w:rsidRPr="000D092F" w:rsidRDefault="00637E6C" w:rsidP="00637E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1. ОБЩИЕ ПОЛОЖЕНИЯ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1.1. Настоящий коллективный договор заключен в соответствии с положениями Трудового кодекса Российской Федерации (далее - ТК РФ) и является основным правовым документом, определяющим </w:t>
      </w:r>
      <w:r>
        <w:rPr>
          <w:sz w:val="28"/>
          <w:szCs w:val="28"/>
        </w:rPr>
        <w:t>социально-трудовые отношения в ф</w:t>
      </w:r>
      <w:r w:rsidRPr="000D092F">
        <w:rPr>
          <w:sz w:val="28"/>
          <w:szCs w:val="28"/>
        </w:rPr>
        <w:t>едеральном государственном бюджетном образовательном учреждении высшего образования «Башкирский государственный университет» (далее – Башкирский государственный университет, БашГУ, Университет).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1.2. Коллективный договор является правовым актом, регулирующим трудовые, социально-экономические и профессиональные отношения между Работодателем и Работниками Университета. Настоящий договор заключен в целях практической реализации принципов социальной справедливости, партнерства, соблюдения социальных и трудовых гарантий Работников, направлен на повышение социальной защищенности Работников.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1.3. Предметом коллективного договора являются конкретизирующие дополнительные по сравнению с законодательством РФ положения об условиях труда, его оплаты социальном и жилищно-бытовом обслуживании Работников Университета, о гарантиях и льготах, предоставляемых Работодателем.</w:t>
      </w:r>
    </w:p>
    <w:p w:rsidR="00637E6C" w:rsidRPr="000D092F" w:rsidRDefault="00637E6C" w:rsidP="00986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1.4. </w:t>
      </w:r>
      <w:r w:rsidR="00986E98" w:rsidRPr="00EF682A">
        <w:rPr>
          <w:color w:val="00B050"/>
          <w:sz w:val="28"/>
          <w:szCs w:val="28"/>
        </w:rPr>
        <w:t>Федеральное г</w:t>
      </w:r>
      <w:r w:rsidRPr="00EF682A">
        <w:rPr>
          <w:color w:val="00B050"/>
          <w:sz w:val="28"/>
          <w:szCs w:val="28"/>
        </w:rPr>
        <w:t>осударственное бюджетное образовательное учреждение высшего образования «Башкирский государственный университет»</w:t>
      </w:r>
      <w:r w:rsidRPr="000D092F">
        <w:rPr>
          <w:sz w:val="28"/>
          <w:szCs w:val="28"/>
        </w:rPr>
        <w:t xml:space="preserve"> (далее – Работодатель или Университет) при проведении коллективных переговоров, заключении и изменении настоящего Коллективного договора представляет ректор Университета или уполномоченные им лица. Интересы Работников Университета при проведении коллективных переговоров, заключении и изменении настоящего Коллективного договора, осуществлении контроля за его выполнением, а также при реализации права на участие в управлении Университета, рассмотрении трудовых споров Работников с Работодателем представляет Первичная профсоюзная организация Башкирского государственного университета Профсоюза работников народного образования и науки Российской федерации (далее – Профсоюзная организация работников БашГУ) в лице профсоюзного комитета первичной профсоюзной организации (далее Проф</w:t>
      </w:r>
      <w:r w:rsidR="00986E98">
        <w:rPr>
          <w:sz w:val="28"/>
          <w:szCs w:val="28"/>
        </w:rPr>
        <w:t>союз</w:t>
      </w:r>
      <w:r w:rsidRPr="000D092F">
        <w:rPr>
          <w:sz w:val="28"/>
          <w:szCs w:val="28"/>
        </w:rPr>
        <w:t>).</w:t>
      </w:r>
      <w:r w:rsidR="00986E98">
        <w:rPr>
          <w:sz w:val="28"/>
          <w:szCs w:val="28"/>
        </w:rPr>
        <w:t xml:space="preserve"> 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1.5. </w:t>
      </w:r>
      <w:r w:rsidR="00986E98" w:rsidRPr="00986E98">
        <w:rPr>
          <w:color w:val="00B050"/>
          <w:sz w:val="28"/>
          <w:szCs w:val="28"/>
        </w:rPr>
        <w:t xml:space="preserve">Работодатель и Профсоюз (далее – </w:t>
      </w:r>
      <w:r w:rsidRPr="00986E98">
        <w:rPr>
          <w:color w:val="00B050"/>
          <w:sz w:val="28"/>
          <w:szCs w:val="28"/>
        </w:rPr>
        <w:t>Стороны</w:t>
      </w:r>
      <w:r w:rsidR="00986E98" w:rsidRPr="00986E98">
        <w:rPr>
          <w:color w:val="00B050"/>
          <w:sz w:val="28"/>
          <w:szCs w:val="28"/>
        </w:rPr>
        <w:t>)</w:t>
      </w:r>
      <w:r w:rsidRPr="000D092F">
        <w:rPr>
          <w:sz w:val="28"/>
          <w:szCs w:val="28"/>
        </w:rPr>
        <w:t xml:space="preserve"> признают, что стабильная и эффективная работа Университета возможна только на основе социального партнерства посредством коллективно-договорного регулирования трудовых отношений и согласования интересов Работников и Работодателя в соответствии с законодательством.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1.6. </w:t>
      </w:r>
      <w:r w:rsidRPr="002E1ECD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, действующий на основании Устава Профсоюза работников народного образования и науки Российской Федерации, Положения о Первичной профсоюзной организации «Башкирского государственного университета Профсоюза работников народного </w:t>
      </w:r>
      <w:r w:rsidRPr="000D092F">
        <w:rPr>
          <w:sz w:val="28"/>
          <w:szCs w:val="28"/>
        </w:rPr>
        <w:lastRenderedPageBreak/>
        <w:t>образования Российской Федерации, является полномочным представительным органом Работников Университета, защищающей их интересы при проведении коллективных переговоров, заключением, выполнением и изменением коллективного договора (ст.29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1.7. Для обеспечения регулирования социально-трудовых отношений в университете, ведения коллективных переговоров, подготовки проекта Коллективного договора, его заключения и изменения, а также для организации контроля за выполнением коллективного договора по решению сторон образуется комиссия по регулированию социально-трудовых отношений из наделенных необходимыми полномочиями представителей.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1.8. Действие настоящего Коллективного договора распространяется на всех Работников Университета независимо от принадлежности к Профсоюзу.</w:t>
      </w:r>
    </w:p>
    <w:p w:rsidR="00637E6C" w:rsidRPr="000D092F" w:rsidRDefault="00637E6C" w:rsidP="00637E6C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1.9. Кол</w:t>
      </w:r>
      <w:r>
        <w:rPr>
          <w:sz w:val="28"/>
          <w:szCs w:val="28"/>
        </w:rPr>
        <w:t>лективный договор сохраняет свое</w:t>
      </w:r>
      <w:r w:rsidRPr="000D092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Pr="000D092F">
        <w:rPr>
          <w:sz w:val="28"/>
          <w:szCs w:val="28"/>
        </w:rPr>
        <w:t xml:space="preserve"> в случае изменения наименования БашГУ, расторжения трудового договора с ректором, либо переизбрания председателя профсоюзной организации, подписавших настоящий коллективный договор (ст. 43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1.10. Стороны, заключившие настоящий Коллективный договор, строят взаимоотношения друг с другом в соответствии с основными принципами социального партнерства (ст. 24 ТК РФ).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Цель:</w:t>
      </w:r>
    </w:p>
    <w:p w:rsidR="00637E6C" w:rsidRPr="000D092F" w:rsidRDefault="00EF682A" w:rsidP="00637E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7E6C" w:rsidRPr="000D092F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t>реализация</w:t>
      </w:r>
      <w:r w:rsidR="00291460" w:rsidRPr="00291460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и контроль за исполнением </w:t>
      </w:r>
      <w:r w:rsidR="00637E6C" w:rsidRPr="000D092F">
        <w:rPr>
          <w:sz w:val="28"/>
          <w:szCs w:val="28"/>
        </w:rPr>
        <w:t>дополнительных социально-трудовых прав и гарантий, улучшающих положение Работников по сравнению с законодательством;</w:t>
      </w:r>
    </w:p>
    <w:p w:rsidR="00637E6C" w:rsidRPr="000D092F" w:rsidRDefault="00637E6C" w:rsidP="00637E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повышение заинтересованности Работников в эффективности </w:t>
      </w:r>
      <w:r w:rsidR="002E1ECD" w:rsidRPr="002E1ECD">
        <w:rPr>
          <w:color w:val="00B050"/>
          <w:sz w:val="28"/>
          <w:szCs w:val="28"/>
        </w:rPr>
        <w:t>образовательного</w:t>
      </w:r>
      <w:r w:rsidRPr="000D092F">
        <w:rPr>
          <w:sz w:val="28"/>
          <w:szCs w:val="28"/>
        </w:rPr>
        <w:t xml:space="preserve"> процесса, научных разработок и росте производительности труда; создание системы социально-трудовых отношений в университете, способствующих стабильности и эффективности работы, долгосрочному поступательному развитию в сфере образования и науки, росту общественного престижа и деловой репутации.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1.11.Стороны коллективного договора принимают на себя следующие обязательства: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Работодатель обязуется: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соблюдать трудовое законодательство и иные нормативно-правовые акты, содержащие нормы трудового права (далее – трудовое законодательство), локальные нормативные акты, условия настоящего коллективного договора, соглашений и трудовых договоров;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представлять Работникам работу, обусловленную трудовым договором;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обеспечить Работникам равную оплату за равноценный труд;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выплачивать в полном размере Работникам заработную плату в сроки, установленные Правилами внутреннего распорядка, настоящим Коллективным договором, трудовым договором;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создавать условия усиления мотивации производственного труда;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обеспечивать безопасность труда и условия, отвечающие требованиям охраны и гигиены труда;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не препятствовать Работникам в осуществлении ими защиты трудовых прав;</w:t>
      </w:r>
    </w:p>
    <w:p w:rsidR="00637E6C" w:rsidRPr="000D092F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размножить и разослать всем структурным подразделениям университета настоящий Коллективный договор (а также изменения и дополнения к нему) в срок не позднее 14 календарных дней со дня его принятия;</w:t>
      </w:r>
    </w:p>
    <w:p w:rsidR="00637E6C" w:rsidRDefault="00637E6C" w:rsidP="00637E6C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рассматривать представления Профсоюзных органов, профсоюзных инспекторов труда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мерах.</w:t>
      </w:r>
    </w:p>
    <w:p w:rsidR="00F90086" w:rsidRPr="000D092F" w:rsidRDefault="00F90086" w:rsidP="00F900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F682A">
        <w:rPr>
          <w:b/>
          <w:bCs/>
          <w:color w:val="00B050"/>
          <w:sz w:val="28"/>
          <w:szCs w:val="28"/>
        </w:rPr>
        <w:t xml:space="preserve">Работники </w:t>
      </w:r>
      <w:r w:rsidR="00EF682A" w:rsidRPr="00EF682A">
        <w:rPr>
          <w:b/>
          <w:bCs/>
          <w:color w:val="00B050"/>
          <w:sz w:val="28"/>
          <w:szCs w:val="28"/>
        </w:rPr>
        <w:t>Университета</w:t>
      </w:r>
      <w:r w:rsidR="00EF682A">
        <w:rPr>
          <w:b/>
          <w:bCs/>
          <w:sz w:val="28"/>
          <w:szCs w:val="28"/>
        </w:rPr>
        <w:t xml:space="preserve"> </w:t>
      </w:r>
      <w:r w:rsidRPr="000D092F">
        <w:rPr>
          <w:b/>
          <w:bCs/>
          <w:sz w:val="28"/>
          <w:szCs w:val="28"/>
        </w:rPr>
        <w:t>обязуются: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соблюдать положения Устава Университета, правила внутреннего трудового распорядка, установленный режим труда, правила и инструкции по охране труда, техники безопасности и производственной санитарии;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добросовестно выполнять свои трудовые обязанности в соответствии с должностной инструкцией и локальными нормативными актами, соблюдать условия трудовых договоров;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бережно относиться к имуществу Университета и других Работников, по назначению использовать имеющиеся учебное, научное и производственное оборудование, технические средства и другое имущество</w:t>
      </w:r>
      <w:r w:rsidR="00EF682A">
        <w:rPr>
          <w:sz w:val="28"/>
          <w:szCs w:val="28"/>
        </w:rPr>
        <w:t xml:space="preserve"> </w:t>
      </w:r>
      <w:r w:rsidR="00EF682A" w:rsidRPr="00EF682A">
        <w:rPr>
          <w:color w:val="00B050"/>
          <w:sz w:val="28"/>
          <w:szCs w:val="28"/>
        </w:rPr>
        <w:t>Университета</w:t>
      </w:r>
      <w:r w:rsidRPr="000D092F">
        <w:rPr>
          <w:sz w:val="28"/>
          <w:szCs w:val="28"/>
        </w:rPr>
        <w:t>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содержать свое рабочее место в чистоте, порядке и участвовать в мероприятиях по поддержанию чистоты и порядка на территории Университета;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незамедлительно сообщать Работодателю либо непосредственному руководителю о возникновении чрезвычайной ситуации, представляющей угрозу жизни и здоровью людей, сохранности имущества Университета;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осуществлять активную культурно-просветительную работу в университете, пропаганду здорового образа жизни;</w:t>
      </w:r>
    </w:p>
    <w:p w:rsidR="00F90086" w:rsidRPr="000D092F" w:rsidRDefault="00F90086" w:rsidP="00F90086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поддерживать высокий уровень проведения учебной, учебно-методической и научной работы в университете, выполнять требования государственных стандартов, способствовать повышению рейтинга Университета среди вузов России;</w:t>
      </w:r>
    </w:p>
    <w:p w:rsidR="00F90086" w:rsidRPr="000D092F" w:rsidRDefault="00F90086" w:rsidP="00F90086">
      <w:pPr>
        <w:pStyle w:val="a9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поддерживать честь и престиж Университета.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D092F">
        <w:rPr>
          <w:b/>
          <w:bCs/>
          <w:sz w:val="28"/>
          <w:szCs w:val="28"/>
        </w:rPr>
        <w:t>Профсоюз как представитель Работников</w:t>
      </w:r>
      <w:r w:rsidR="00EF682A">
        <w:rPr>
          <w:b/>
          <w:bCs/>
          <w:sz w:val="28"/>
          <w:szCs w:val="28"/>
        </w:rPr>
        <w:t xml:space="preserve"> Университета</w:t>
      </w:r>
      <w:r w:rsidRPr="000D092F">
        <w:rPr>
          <w:b/>
          <w:bCs/>
          <w:sz w:val="28"/>
          <w:szCs w:val="28"/>
        </w:rPr>
        <w:t xml:space="preserve"> обязуется:</w:t>
      </w:r>
    </w:p>
    <w:p w:rsidR="00637E6C" w:rsidRPr="000D092F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контролировать соблюдение Работодателем законодательства о труде, настоящего договора;</w:t>
      </w:r>
    </w:p>
    <w:p w:rsidR="00637E6C" w:rsidRPr="000D092F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ориентировать Работников на соблюдение Устава Университета, правил внутреннего трудового распорядка, Коллективного договора, полное, своевременное и качественное выполнение трудовых обязанностей;</w:t>
      </w:r>
    </w:p>
    <w:p w:rsidR="00637E6C" w:rsidRPr="000D092F" w:rsidRDefault="00637E6C" w:rsidP="00637E6C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защищать права и законные интересы членов Профсоюза Университета</w:t>
      </w:r>
      <w:r w:rsidRPr="00291460">
        <w:rPr>
          <w:color w:val="FF0000"/>
          <w:sz w:val="28"/>
          <w:szCs w:val="28"/>
        </w:rPr>
        <w:t xml:space="preserve">, </w:t>
      </w:r>
      <w:r w:rsidRPr="00291460">
        <w:rPr>
          <w:color w:val="FF0000"/>
          <w:sz w:val="28"/>
          <w:szCs w:val="28"/>
          <w:u w:val="single"/>
        </w:rPr>
        <w:t>не связанных с осуществлением функций административного управления</w:t>
      </w:r>
      <w:r w:rsidRPr="00291460">
        <w:rPr>
          <w:sz w:val="28"/>
          <w:szCs w:val="28"/>
          <w:u w:val="single"/>
        </w:rPr>
        <w:t>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1.12.Работники Университета отказываются от проведения забастовок по условиям, включенным в Коллективный договор, при своевременном и полном их выполнении Работодателем.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  <w:szCs w:val="28"/>
        </w:rPr>
        <w:t xml:space="preserve">1.13. </w:t>
      </w:r>
      <w:r w:rsidRPr="000D092F">
        <w:rPr>
          <w:sz w:val="28"/>
        </w:rPr>
        <w:t>Коллективный договор заключен на 2015 – 2017</w:t>
      </w:r>
      <w:r w:rsidRPr="000D092F">
        <w:rPr>
          <w:b/>
          <w:sz w:val="28"/>
        </w:rPr>
        <w:t xml:space="preserve"> </w:t>
      </w:r>
      <w:r w:rsidRPr="000D092F">
        <w:rPr>
          <w:sz w:val="28"/>
        </w:rPr>
        <w:t>годы и вступает в силу с момента подписания его сторонами. Стороны имеют право продлить действие Коллективного договора на срок не более трех лет.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  <w:rPr>
          <w:sz w:val="28"/>
        </w:rPr>
      </w:pPr>
      <w:r w:rsidRPr="000D092F">
        <w:rPr>
          <w:sz w:val="28"/>
        </w:rPr>
        <w:t>За три месяца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 (ст. 43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D092F">
        <w:rPr>
          <w:sz w:val="28"/>
        </w:rPr>
        <w:t>1.14. Изменения и дополнения в настоящий Коллективный договор в течение срока его действия производятся в порядке, установленном действующим законодательством. Настоящий Коллективный договор и вносимые изменения и дополнения в текст Коллективного договора не могут ухудшать положения Работников по сравнению с Генеральными, отраслевыми соглашениями и нормами действующего законодательства (ст.ст. 41, 44, 49, 50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1.15. </w:t>
      </w:r>
      <w:r w:rsidR="00EF682A" w:rsidRPr="00EF682A">
        <w:rPr>
          <w:color w:val="00B050"/>
          <w:sz w:val="28"/>
        </w:rPr>
        <w:t>Стороны</w:t>
      </w:r>
      <w:r w:rsidRPr="000D092F">
        <w:rPr>
          <w:sz w:val="28"/>
        </w:rPr>
        <w:t xml:space="preserve"> создают совместные комиссии для анализа и совершенствования, а также разработки и принятия локальных нормативных актов, касающихся трудовых отношений, условий и оплаты труда, социальных гарантий Работников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Локальные нормативные акты, принимаемые Работодателем, не должны ухудшать положение Работников по сравнению с действующим законодательством, распространяющимися на Университет соглашениями, настоящим Коллективным договором. Этим же критериям должны соответствовать трудовые договора, заключаемые индивидуально с каждым Работником. 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Условия Коллективного договора, ухудшающие положение Работников по сравнению с Трудовым кодексом Российской Федерации, законами, иными нормативными актами, действующими  и вступившими в силу в течение срока действия Коллективного договора, недействительны и не подлежат применению (ст. 50 ТК РФ)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1.16. Все локальные нормативные акты, приказы и распоряжения, издаваемые в БашГУ, а также пункты Устава и Правил внутреннего трудового распорядка Университета считаются недействительными в части, противоречащей трудовому законодательству и Коллективному договору.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Проекты локальных нормативных актов, принимаемые на Ученом совете или собрании (конференции) Работников Университета </w:t>
      </w:r>
      <w:r w:rsidRPr="005A517A">
        <w:rPr>
          <w:color w:val="FF0000"/>
          <w:sz w:val="28"/>
        </w:rPr>
        <w:lastRenderedPageBreak/>
        <w:t>заблаговременно</w:t>
      </w:r>
      <w:r w:rsidR="00EF4672">
        <w:rPr>
          <w:color w:val="FF0000"/>
          <w:sz w:val="28"/>
        </w:rPr>
        <w:t xml:space="preserve"> </w:t>
      </w:r>
      <w:r w:rsidR="00EF4672" w:rsidRPr="00EF4672">
        <w:rPr>
          <w:color w:val="00B050"/>
          <w:sz w:val="28"/>
        </w:rPr>
        <w:t>(</w:t>
      </w:r>
      <w:r w:rsidR="002E1ECD">
        <w:rPr>
          <w:color w:val="00B050"/>
          <w:sz w:val="28"/>
        </w:rPr>
        <w:t>не менее чем за 3 рабочих дня</w:t>
      </w:r>
      <w:r w:rsidR="00EF4672" w:rsidRPr="00EF4672">
        <w:rPr>
          <w:color w:val="00B050"/>
          <w:sz w:val="28"/>
        </w:rPr>
        <w:t>)</w:t>
      </w:r>
      <w:r w:rsidR="00EF4672" w:rsidRPr="00EF4672">
        <w:rPr>
          <w:color w:val="FF0000"/>
          <w:sz w:val="28"/>
        </w:rPr>
        <w:t xml:space="preserve"> </w:t>
      </w:r>
      <w:r w:rsidRPr="000D092F">
        <w:rPr>
          <w:sz w:val="28"/>
        </w:rPr>
        <w:t xml:space="preserve"> раздаются членам Ученого совета и в структурные подразделения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 xml:space="preserve">Принятые локальные нормативные акты БашГУ в течение </w:t>
      </w:r>
      <w:r>
        <w:rPr>
          <w:sz w:val="28"/>
        </w:rPr>
        <w:t>5 рабочих дней</w:t>
      </w:r>
      <w:r w:rsidRPr="000D092F">
        <w:rPr>
          <w:sz w:val="28"/>
        </w:rPr>
        <w:t xml:space="preserve"> рассылаются во все структурные подразделения Университета. 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Решения Ученого совета Университета доводятся до сведения коллектива в соответствии с Положением об Ученом совете.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1.17. Работодатель обязан обеспечить доведение разработанных проектов Коллективного договора до каждого Работника, предоставлять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1.18. Коллективный договор в течение семи дней со дня подписания, и после регистрации в Башкирском республиканском комитете Профсоюза работников народного образования и науки Российской Федерации направляется представителем Работодателя на уведомительную регистрацию в Управление труда и социальной защиты населения по Кировскому району городского округа г. Уфа (ст. 50 ТК РФ).</w:t>
      </w:r>
    </w:p>
    <w:p w:rsidR="00637E6C" w:rsidRPr="000D092F" w:rsidRDefault="00637E6C" w:rsidP="00637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1.19. Контроль за выполнением Коллективного договора осуществляется сторонами социального партнерства, их представителями, соответствующими органами по труду. 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 Стороны не реже двух раз в год информируют Работников, их представителей о выполнении Коллективного договора. Профсоюз, подписавший Коллективный договор, для контроля за его выполнением вправе: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проводить проверки силами своих комиссий и представителей;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запрашивать у Работодателя информацию о ходе и итогах выполнения Коллективного договора и получать ее;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при необходимости требовать от </w:t>
      </w:r>
      <w:r w:rsidR="00EF4672" w:rsidRPr="00EF4672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проведения экспертизы или приглашения экспертов, оплачиваемых </w:t>
      </w:r>
      <w:r w:rsidR="00EF4672" w:rsidRPr="00EF4672">
        <w:rPr>
          <w:color w:val="00B050"/>
          <w:sz w:val="28"/>
          <w:szCs w:val="28"/>
        </w:rPr>
        <w:t>Работодателем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заслушивать на своих заседаниях представителей </w:t>
      </w:r>
      <w:r w:rsidR="00EF4672" w:rsidRPr="00EF4672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о ходе выполнения положений Договора.</w:t>
      </w:r>
    </w:p>
    <w:p w:rsidR="00637E6C" w:rsidRPr="000D092F" w:rsidRDefault="00637E6C" w:rsidP="00637E6C">
      <w:pPr>
        <w:autoSpaceDE w:val="0"/>
        <w:autoSpaceDN w:val="0"/>
        <w:adjustRightInd w:val="0"/>
        <w:jc w:val="both"/>
      </w:pPr>
      <w:r w:rsidRPr="000D092F">
        <w:rPr>
          <w:sz w:val="28"/>
          <w:szCs w:val="28"/>
        </w:rPr>
        <w:t>1.20. За неисполнение и ненадлежащее исполнение условий настоящего Коллективного договора Стороны несут ответственность в соответствии с действующим законодательством Российской Федерации.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</w:p>
    <w:p w:rsidR="00637E6C" w:rsidRPr="000D092F" w:rsidRDefault="00637E6C" w:rsidP="00637E6C">
      <w:pPr>
        <w:pStyle w:val="a3"/>
        <w:rPr>
          <w:caps/>
          <w:szCs w:val="28"/>
        </w:rPr>
      </w:pPr>
      <w:r w:rsidRPr="000D092F">
        <w:rPr>
          <w:caps/>
          <w:szCs w:val="28"/>
          <w:lang w:val="en-US"/>
        </w:rPr>
        <w:t>II</w:t>
      </w:r>
      <w:r w:rsidRPr="000D092F">
        <w:rPr>
          <w:caps/>
          <w:szCs w:val="28"/>
        </w:rPr>
        <w:t>. Трудовые отношения</w:t>
      </w:r>
    </w:p>
    <w:p w:rsidR="00637E6C" w:rsidRPr="000914C9" w:rsidRDefault="00637E6C" w:rsidP="00637E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914C9">
        <w:rPr>
          <w:sz w:val="28"/>
          <w:szCs w:val="28"/>
          <w:lang w:eastAsia="en-US"/>
        </w:rPr>
        <w:t>2.1. Заключение и прекращение трудового договора с научно-педагогическими</w:t>
      </w:r>
      <w:r>
        <w:rPr>
          <w:sz w:val="28"/>
          <w:szCs w:val="28"/>
          <w:lang w:eastAsia="en-US"/>
        </w:rPr>
        <w:t xml:space="preserve"> </w:t>
      </w:r>
      <w:r w:rsidRPr="000914C9">
        <w:rPr>
          <w:sz w:val="28"/>
          <w:szCs w:val="28"/>
          <w:lang w:eastAsia="en-US"/>
        </w:rPr>
        <w:t xml:space="preserve">и другими работниками </w:t>
      </w:r>
      <w:r>
        <w:rPr>
          <w:sz w:val="28"/>
          <w:szCs w:val="28"/>
          <w:lang w:eastAsia="en-US"/>
        </w:rPr>
        <w:t>Университета</w:t>
      </w:r>
      <w:r w:rsidRPr="000914C9">
        <w:rPr>
          <w:sz w:val="28"/>
          <w:szCs w:val="28"/>
          <w:lang w:eastAsia="en-US"/>
        </w:rPr>
        <w:t xml:space="preserve"> регулируются нормами трудового</w:t>
      </w:r>
      <w:r>
        <w:rPr>
          <w:sz w:val="28"/>
          <w:szCs w:val="28"/>
          <w:lang w:eastAsia="en-US"/>
        </w:rPr>
        <w:t xml:space="preserve"> </w:t>
      </w:r>
      <w:r w:rsidRPr="000914C9">
        <w:rPr>
          <w:sz w:val="28"/>
          <w:szCs w:val="28"/>
          <w:lang w:eastAsia="en-US"/>
        </w:rPr>
        <w:t>законодательства Российской Федерации, и соответствующими федеральными</w:t>
      </w:r>
      <w:r>
        <w:rPr>
          <w:sz w:val="28"/>
          <w:szCs w:val="28"/>
          <w:lang w:eastAsia="en-US"/>
        </w:rPr>
        <w:t xml:space="preserve"> </w:t>
      </w:r>
      <w:r w:rsidRPr="000914C9">
        <w:rPr>
          <w:sz w:val="28"/>
          <w:szCs w:val="28"/>
          <w:lang w:eastAsia="en-US"/>
        </w:rPr>
        <w:t xml:space="preserve">законами, Уставом </w:t>
      </w:r>
      <w:r>
        <w:rPr>
          <w:sz w:val="28"/>
          <w:szCs w:val="28"/>
          <w:lang w:eastAsia="en-US"/>
        </w:rPr>
        <w:t>университета</w:t>
      </w:r>
      <w:r w:rsidRPr="000914C9">
        <w:rPr>
          <w:sz w:val="28"/>
          <w:szCs w:val="28"/>
          <w:lang w:eastAsia="en-US"/>
        </w:rPr>
        <w:t xml:space="preserve"> и настоящим коллективным договором.</w:t>
      </w:r>
    </w:p>
    <w:p w:rsidR="00637E6C" w:rsidRPr="000D092F" w:rsidRDefault="00637E6C" w:rsidP="00637E6C">
      <w:pPr>
        <w:pStyle w:val="a5"/>
        <w:spacing w:after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2.2. Работники Университета в своей деятельности руководствуются Уставом Университета, правилами внутреннего трудового распорядка, утвержденными должностными инструкциями, индивидуальными планами работы, локальными нормативными актами, приказами по университету, трудовыми договорами и настоящим Коллективным договором.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2.3. При поступлении на работу трудовые отношения между Работником и Работодателем оформляются путем заключения трудового договора. Содержание трудового договора, порядок его заключения, изменения и расторжение определяются в соответствии с Т</w:t>
      </w:r>
      <w:r>
        <w:rPr>
          <w:sz w:val="28"/>
          <w:szCs w:val="28"/>
        </w:rPr>
        <w:t>рудовым кодексом</w:t>
      </w:r>
      <w:r w:rsidRPr="000D092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0D092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D092F">
        <w:rPr>
          <w:sz w:val="28"/>
          <w:szCs w:val="28"/>
        </w:rPr>
        <w:t>, другими законодательными и нормативными правовыми актами, Уставом Университета и не могут ухудшать положение Работников по сравнению с действующим трудовым законодательством, отраслевым соглашением и настоящим Коллективным договором.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2.4.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2.5. Трудовой договор с Работниками Университета заключается как на неопределенный срок, так и на срок не более 5 лет. Срочный трудовой договор может заключаться по инициативе Работодателя либо Работника только в случаях, предусмотренных Трудовым кодексом Российской Федерации, либо иными федеральными законами.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2.6. В условие трудового договора может быть включено испытание с целью проверки соответствия Работника поручаемой работе. Срок испытания устанавливается в соответствии с Трудовым кодексом Российской Федерации.</w:t>
      </w:r>
    </w:p>
    <w:p w:rsidR="00637E6C" w:rsidRPr="00F25E07" w:rsidRDefault="00637E6C" w:rsidP="00637E6C">
      <w:pPr>
        <w:ind w:firstLine="567"/>
        <w:jc w:val="both"/>
        <w:rPr>
          <w:sz w:val="28"/>
          <w:szCs w:val="28"/>
        </w:rPr>
      </w:pPr>
      <w:r w:rsidRPr="00F25E0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25E07">
        <w:rPr>
          <w:sz w:val="28"/>
          <w:szCs w:val="28"/>
        </w:rPr>
        <w:t xml:space="preserve">. Заключению трудового договора на замещение должности научно-педагогического работника, </w:t>
      </w:r>
      <w:r>
        <w:rPr>
          <w:sz w:val="28"/>
          <w:szCs w:val="28"/>
        </w:rPr>
        <w:t xml:space="preserve">а также переводу на должность НПР, </w:t>
      </w:r>
      <w:r w:rsidRPr="00F25E07">
        <w:rPr>
          <w:sz w:val="28"/>
          <w:szCs w:val="28"/>
        </w:rPr>
        <w:t>предшествует избрание по конкурсу на замещение соответствующей должности.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475E4">
        <w:rPr>
          <w:sz w:val="28"/>
          <w:szCs w:val="28"/>
        </w:rPr>
        <w:t xml:space="preserve">. В трудовом договоре оговариваются условия, предусмотренные </w:t>
      </w:r>
      <w:r>
        <w:rPr>
          <w:sz w:val="28"/>
          <w:szCs w:val="28"/>
        </w:rPr>
        <w:t xml:space="preserve">Трудовым кодексом (ст. 57 </w:t>
      </w:r>
      <w:r w:rsidRPr="001475E4">
        <w:rPr>
          <w:sz w:val="28"/>
          <w:szCs w:val="28"/>
        </w:rPr>
        <w:t>Т</w:t>
      </w:r>
      <w:r>
        <w:rPr>
          <w:sz w:val="28"/>
          <w:szCs w:val="28"/>
        </w:rPr>
        <w:t>К РФ)</w:t>
      </w:r>
      <w:r w:rsidRPr="001475E4">
        <w:rPr>
          <w:sz w:val="28"/>
          <w:szCs w:val="28"/>
        </w:rPr>
        <w:t>. Условия трудового договора могут быть изменены только по соглашению сторон и в письменн</w:t>
      </w:r>
      <w:r>
        <w:rPr>
          <w:sz w:val="28"/>
          <w:szCs w:val="28"/>
        </w:rPr>
        <w:t>ой форме, за исключением случаев, предусмотренных трудовым кодексом Российской Федерации.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0D092F">
        <w:rPr>
          <w:sz w:val="28"/>
          <w:szCs w:val="28"/>
        </w:rPr>
        <w:t>.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договором, Уставом Университета, правилами внутреннего трудового распорядка и другими локальными нормативными актами.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D092F">
        <w:rPr>
          <w:sz w:val="28"/>
          <w:szCs w:val="28"/>
        </w:rPr>
        <w:t>. Перевод Работника на другую работу производится в соответствии с Трудовым кодексом Российской Федерации.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D092F">
        <w:rPr>
          <w:sz w:val="28"/>
          <w:szCs w:val="28"/>
        </w:rPr>
        <w:t>. Привлечение Работников Университета на работы, не связанные с выполнением их должностных обязанностей, допускается с согласия Работников.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0D092F">
        <w:rPr>
          <w:sz w:val="28"/>
          <w:szCs w:val="28"/>
        </w:rPr>
        <w:t xml:space="preserve">. </w:t>
      </w:r>
      <w:r w:rsidR="00EF4672" w:rsidRPr="00EF4672">
        <w:rPr>
          <w:color w:val="00B050"/>
          <w:sz w:val="28"/>
          <w:szCs w:val="28"/>
        </w:rPr>
        <w:t>Работодатель и Профсоюз</w:t>
      </w:r>
      <w:r w:rsidRPr="000D092F">
        <w:rPr>
          <w:sz w:val="28"/>
          <w:szCs w:val="28"/>
        </w:rPr>
        <w:t xml:space="preserve"> обеспечивают юридическую консультацию Работникам Университета по вопросам трудовых отношений.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D092F">
        <w:rPr>
          <w:sz w:val="28"/>
          <w:szCs w:val="28"/>
        </w:rPr>
        <w:t xml:space="preserve">. </w:t>
      </w:r>
      <w:r w:rsidR="00EF4672" w:rsidRPr="00EF4672">
        <w:rPr>
          <w:color w:val="00B050"/>
          <w:sz w:val="28"/>
          <w:szCs w:val="28"/>
        </w:rPr>
        <w:t>Работодатель и Профсоюз</w:t>
      </w:r>
      <w:r w:rsidRPr="000D092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0D092F">
        <w:rPr>
          <w:sz w:val="28"/>
          <w:szCs w:val="28"/>
        </w:rPr>
        <w:t xml:space="preserve"> осуществляют контроль за соблюдением Работниками Университета трудовой дисциплины.</w:t>
      </w:r>
    </w:p>
    <w:p w:rsidR="00637E6C" w:rsidRDefault="00637E6C" w:rsidP="00637E6C">
      <w:pPr>
        <w:pStyle w:val="a5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D092F">
        <w:rPr>
          <w:sz w:val="28"/>
          <w:szCs w:val="28"/>
        </w:rPr>
        <w:t xml:space="preserve">. С целью повышения правовой грамотности организуются и проводятся совещания и семинары для </w:t>
      </w:r>
      <w:r w:rsidR="00291460" w:rsidRPr="00291460">
        <w:rPr>
          <w:color w:val="00B050"/>
          <w:sz w:val="28"/>
          <w:szCs w:val="28"/>
          <w:u w:val="single"/>
        </w:rPr>
        <w:t>работников</w:t>
      </w:r>
      <w:r w:rsidRPr="000D092F">
        <w:rPr>
          <w:sz w:val="28"/>
          <w:szCs w:val="28"/>
        </w:rPr>
        <w:t xml:space="preserve"> Университета, а также учеба профсоюзного актива.</w:t>
      </w:r>
    </w:p>
    <w:p w:rsidR="00637E6C" w:rsidRPr="000D092F" w:rsidRDefault="00637E6C" w:rsidP="00637E6C">
      <w:pPr>
        <w:pStyle w:val="a5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Процедура проведения аттестации работников, занимающих должности научно-педагогических работников определяется приказами Министерства образования и науки Российской Федерации.</w:t>
      </w:r>
    </w:p>
    <w:p w:rsidR="00637E6C" w:rsidRPr="000D092F" w:rsidRDefault="00637E6C" w:rsidP="00637E6C">
      <w:pPr>
        <w:pStyle w:val="a5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092F">
        <w:rPr>
          <w:sz w:val="28"/>
          <w:szCs w:val="28"/>
        </w:rPr>
        <w:t xml:space="preserve">. При расторжении трудового договора в связи с </w:t>
      </w:r>
      <w:r w:rsidR="00F90086">
        <w:rPr>
          <w:sz w:val="28"/>
          <w:szCs w:val="28"/>
        </w:rPr>
        <w:t>ликвидацией организации (п.1 части</w:t>
      </w:r>
      <w:r w:rsidR="00420DA6">
        <w:rPr>
          <w:sz w:val="28"/>
          <w:szCs w:val="28"/>
        </w:rPr>
        <w:t xml:space="preserve"> первой ст. 81 ТК РФ</w:t>
      </w:r>
      <w:r w:rsidR="00F90086">
        <w:rPr>
          <w:sz w:val="28"/>
          <w:szCs w:val="28"/>
        </w:rPr>
        <w:t>)</w:t>
      </w:r>
      <w:r w:rsidR="00420DA6">
        <w:rPr>
          <w:sz w:val="28"/>
          <w:szCs w:val="28"/>
        </w:rPr>
        <w:t xml:space="preserve">, либо </w:t>
      </w:r>
      <w:r w:rsidRPr="000D092F">
        <w:rPr>
          <w:sz w:val="28"/>
          <w:szCs w:val="28"/>
        </w:rPr>
        <w:t>сокращением численности или штата работников организации (п.2 части первой ст.81 ТК РФ), а также в связи с отказом Работника от продолжения работы в силу изменения определенных сторонами условий трудового договора (п.7 части первой ст.77 ТК РФ) увольняемому Работнику выплачивается выходное пособие в размере среднего месячного заработка. При увольнении в связи с ликвидацией организации, либо сокращением численности или штата Работников средний месячный заработок сохраняется за Работником на период трудоустройства, но не свыше двух месяцев со дня увольнения (с зачетом выходного пособия).</w:t>
      </w:r>
    </w:p>
    <w:p w:rsidR="00637E6C" w:rsidRPr="000D092F" w:rsidRDefault="00637E6C" w:rsidP="00637E6C">
      <w:pPr>
        <w:pStyle w:val="a5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0D092F">
        <w:rPr>
          <w:sz w:val="28"/>
          <w:szCs w:val="28"/>
        </w:rPr>
        <w:t>.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</w:t>
      </w:r>
      <w:r>
        <w:rPr>
          <w:sz w:val="28"/>
          <w:szCs w:val="28"/>
        </w:rPr>
        <w:t xml:space="preserve"> (например, для НПР результаты оценки деятельности по балльно-рейтинговой системе, результаты анкетирования «Преподаватель глазами студента» и др.)</w:t>
      </w:r>
      <w:r w:rsidRPr="000D092F">
        <w:rPr>
          <w:sz w:val="28"/>
          <w:szCs w:val="28"/>
        </w:rPr>
        <w:t xml:space="preserve"> и квалификацией (ст.179 ТК РФ). При равной  производительности труда и квалификации предпочтение в оставлении на работе отдается: 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 к существованию); лицам, в семье которых нет других работников с самостоятельным заработком; Работникам, получившим в период работы в БашГУ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 Работникам, совмещающим работу с обучением в образовательных организациях, независимо от обучения их на бесплатной или платной основе.</w:t>
      </w:r>
    </w:p>
    <w:p w:rsidR="00637E6C" w:rsidRPr="000D092F" w:rsidRDefault="00637E6C" w:rsidP="00637E6C">
      <w:pPr>
        <w:pStyle w:val="a5"/>
        <w:tabs>
          <w:tab w:val="left" w:pos="14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0D092F">
        <w:rPr>
          <w:sz w:val="28"/>
          <w:szCs w:val="28"/>
        </w:rPr>
        <w:t>. О предстоящем увольнении в связи с ликвидацией организации, сокращением численности или штата Р</w:t>
      </w:r>
      <w:r>
        <w:rPr>
          <w:sz w:val="28"/>
          <w:szCs w:val="28"/>
        </w:rPr>
        <w:t xml:space="preserve">аботников организации </w:t>
      </w:r>
      <w:r w:rsidRPr="000D092F">
        <w:rPr>
          <w:sz w:val="28"/>
          <w:szCs w:val="28"/>
        </w:rPr>
        <w:t xml:space="preserve">Работники предупреждаются Работодателем персонально и под роспись не менее чем за </w:t>
      </w:r>
      <w:r>
        <w:rPr>
          <w:sz w:val="28"/>
          <w:szCs w:val="28"/>
        </w:rPr>
        <w:t>два месяца (ст. 180 ТК РФ).</w:t>
      </w:r>
    </w:p>
    <w:p w:rsidR="00637E6C" w:rsidRPr="00386232" w:rsidRDefault="00637E6C" w:rsidP="00637E6C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2.19</w:t>
      </w:r>
      <w:r w:rsidRPr="00386232">
        <w:rPr>
          <w:sz w:val="28"/>
          <w:szCs w:val="28"/>
        </w:rPr>
        <w:t>.</w:t>
      </w:r>
      <w:r w:rsidRPr="00386232">
        <w:rPr>
          <w:bCs/>
          <w:iCs/>
          <w:sz w:val="28"/>
          <w:szCs w:val="28"/>
        </w:rPr>
        <w:t xml:space="preserve"> Работодатель в соответствии с Программой, а также с учетом Рекомендаций по оформлению трудовых отношений с работником государственного (муниципального) учреждения при введении эффективного </w:t>
      </w:r>
      <w:r w:rsidRPr="00386232">
        <w:rPr>
          <w:bCs/>
          <w:iCs/>
          <w:sz w:val="28"/>
          <w:szCs w:val="28"/>
        </w:rPr>
        <w:lastRenderedPageBreak/>
        <w:t>контракта, утвержденных Приказом Министерства труда и социальной защиты Российской Федерации от 26 апреля 2013 г. №167н «Об утверждении рекомендаций по оформлению трудовых отношений с работником государственного (муниципального) учреждения при введении эфф</w:t>
      </w:r>
      <w:r>
        <w:rPr>
          <w:bCs/>
          <w:iCs/>
          <w:sz w:val="28"/>
          <w:szCs w:val="28"/>
        </w:rPr>
        <w:t>ективного контракта» обеспечивае</w:t>
      </w:r>
      <w:r w:rsidRPr="00386232">
        <w:rPr>
          <w:bCs/>
          <w:iCs/>
          <w:sz w:val="28"/>
          <w:szCs w:val="28"/>
        </w:rPr>
        <w:t>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</w:t>
      </w:r>
    </w:p>
    <w:p w:rsidR="00637E6C" w:rsidRPr="00386232" w:rsidRDefault="00637E6C" w:rsidP="00637E6C">
      <w:pPr>
        <w:pStyle w:val="a9"/>
        <w:numPr>
          <w:ilvl w:val="0"/>
          <w:numId w:val="14"/>
        </w:numPr>
        <w:spacing w:line="276" w:lineRule="auto"/>
        <w:jc w:val="both"/>
        <w:rPr>
          <w:bCs/>
          <w:iCs/>
          <w:sz w:val="28"/>
          <w:szCs w:val="28"/>
        </w:rPr>
      </w:pPr>
      <w:r w:rsidRPr="00386232">
        <w:rPr>
          <w:bCs/>
          <w:iCs/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637E6C" w:rsidRPr="00386232" w:rsidRDefault="00637E6C" w:rsidP="00637E6C">
      <w:pPr>
        <w:pStyle w:val="a9"/>
        <w:numPr>
          <w:ilvl w:val="0"/>
          <w:numId w:val="14"/>
        </w:numPr>
        <w:spacing w:line="276" w:lineRule="auto"/>
        <w:jc w:val="both"/>
        <w:rPr>
          <w:bCs/>
          <w:iCs/>
          <w:sz w:val="28"/>
          <w:szCs w:val="28"/>
        </w:rPr>
      </w:pPr>
      <w:r w:rsidRPr="00386232">
        <w:rPr>
          <w:bCs/>
          <w:iCs/>
          <w:sz w:val="28"/>
          <w:szCs w:val="28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637E6C" w:rsidRPr="00386232" w:rsidRDefault="00637E6C" w:rsidP="00637E6C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86232">
        <w:rPr>
          <w:bCs/>
          <w:iCs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 (п. 4.1.3 Отраслевого соглашения по организациям, находящимся в ведении Министерства образования и науки Российской Федерации, на 2015-2017 годы).</w:t>
      </w:r>
    </w:p>
    <w:p w:rsidR="00637E6C" w:rsidRPr="000D092F" w:rsidRDefault="00637E6C" w:rsidP="00637E6C">
      <w:pPr>
        <w:tabs>
          <w:tab w:val="left" w:pos="1080"/>
        </w:tabs>
        <w:jc w:val="center"/>
        <w:rPr>
          <w:b/>
          <w:sz w:val="28"/>
        </w:rPr>
      </w:pPr>
    </w:p>
    <w:p w:rsidR="00637E6C" w:rsidRPr="000D092F" w:rsidRDefault="00637E6C" w:rsidP="00637E6C">
      <w:pPr>
        <w:tabs>
          <w:tab w:val="left" w:pos="1080"/>
        </w:tabs>
        <w:jc w:val="center"/>
        <w:rPr>
          <w:b/>
          <w:sz w:val="28"/>
        </w:rPr>
      </w:pPr>
      <w:r w:rsidRPr="000D092F">
        <w:rPr>
          <w:b/>
          <w:sz w:val="28"/>
          <w:lang w:val="en-US"/>
        </w:rPr>
        <w:t>III</w:t>
      </w:r>
      <w:r w:rsidRPr="000D092F">
        <w:rPr>
          <w:b/>
          <w:sz w:val="28"/>
        </w:rPr>
        <w:t>. РАБОЧЕЕ ВРЕМЯ И ВРЕМЯ ОТДЫХА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3.1. Рабочее время и его использование регламентируются Правилами внутреннего трудового распорядка, утвержденными Работодателем по согласованию с профсоюзной организацией, настоящим Коллективным договором, трудовым договором, а также графиками сменности, составленного с учетом мнения профсоюзной организации. Графики сменности доводятся до сведения Работников не менее чем за месяц до их введения в действие (ст.ст. 100, 103, 190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3.2. Продолжительность рабочей недели для Работников Университета не может превышать 40 часов в неделю (ст. 91 ТК РФ). Сокращенное рабочее время устанавливается: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 xml:space="preserve"> для Работников, являющихся инвалидами </w:t>
      </w:r>
      <w:r w:rsidRPr="000D092F">
        <w:rPr>
          <w:sz w:val="28"/>
          <w:lang w:val="en-US"/>
        </w:rPr>
        <w:t>I</w:t>
      </w:r>
      <w:r w:rsidRPr="000D092F">
        <w:rPr>
          <w:sz w:val="28"/>
        </w:rPr>
        <w:t xml:space="preserve"> или </w:t>
      </w:r>
      <w:r w:rsidRPr="000D092F">
        <w:rPr>
          <w:sz w:val="28"/>
          <w:lang w:val="en-US"/>
        </w:rPr>
        <w:t>II</w:t>
      </w:r>
      <w:r w:rsidRPr="000D092F">
        <w:rPr>
          <w:sz w:val="28"/>
        </w:rPr>
        <w:t xml:space="preserve"> группы – не более 35 часов в неделю </w:t>
      </w:r>
      <w:r w:rsidRPr="000D092F">
        <w:rPr>
          <w:sz w:val="28"/>
          <w:lang w:val="en-US"/>
        </w:rPr>
        <w:t>(ст. 92 ТК РФ);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lastRenderedPageBreak/>
        <w:t xml:space="preserve"> для Работников в возрасте от 16 до 18 лет – не более 35 часов в неделю </w:t>
      </w:r>
      <w:r w:rsidRPr="000D092F">
        <w:rPr>
          <w:sz w:val="28"/>
          <w:lang w:val="en-US"/>
        </w:rPr>
        <w:t>(ст. 92 ТК РФ);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для Работников в возрасте до 18 лет, являющихся учащимися образовательных учреждений, работающих в течение учебного года в свободное от учебы время, – не более 12 часов в неделю для лиц в возрасте до 16 лет и не более 17,5 часов в неделю для лиц в возрасте от 16 до 18 лет (ст. 92 ТК РФ);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для Работников, занятых на работах с вредными условиями труда – не более 36 часов в неделю (ст. 92 ТК РФ);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для медицинских Работников – не более 39 часов в неделю (ст. 350 ТК РФ, постановление Правительства РФ № 101 от 14.02.2003 г.);</w:t>
      </w:r>
    </w:p>
    <w:p w:rsidR="00637E6C" w:rsidRPr="000D092F" w:rsidRDefault="00637E6C" w:rsidP="00637E6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</w:rPr>
      </w:pPr>
      <w:r w:rsidRPr="000D092F">
        <w:rPr>
          <w:sz w:val="28"/>
          <w:szCs w:val="28"/>
        </w:rPr>
        <w:t>для Работников библиотеки, постоянно работающих в подвальных помещениях – не более 36 часов в неделю, с сохранением режима работы соответствующего подразделения библиотеки».</w:t>
      </w:r>
    </w:p>
    <w:p w:rsidR="00637E6C" w:rsidRPr="000D092F" w:rsidRDefault="00637E6C" w:rsidP="00637E6C">
      <w:pPr>
        <w:tabs>
          <w:tab w:val="left" w:pos="1080"/>
        </w:tabs>
        <w:ind w:firstLine="567"/>
        <w:jc w:val="both"/>
        <w:rPr>
          <w:sz w:val="28"/>
        </w:rPr>
      </w:pPr>
      <w:r w:rsidRPr="000D092F">
        <w:rPr>
          <w:sz w:val="28"/>
        </w:rPr>
        <w:t xml:space="preserve">3.3. Учебная работа преподавателей определяется расписанием учебных занятий, а другие виды деятельности – индивидуальным планом. </w:t>
      </w:r>
      <w:r w:rsidR="00420DA6">
        <w:rPr>
          <w:sz w:val="28"/>
        </w:rPr>
        <w:t xml:space="preserve">Продолжительность рабочего времени </w:t>
      </w:r>
      <w:r w:rsidR="00E71BC7">
        <w:rPr>
          <w:sz w:val="28"/>
        </w:rPr>
        <w:t xml:space="preserve">(нормы часов педагогической работы за ставку заработной платы) для </w:t>
      </w:r>
      <w:r w:rsidR="00420DA6">
        <w:rPr>
          <w:sz w:val="28"/>
        </w:rPr>
        <w:t xml:space="preserve">преподавателей </w:t>
      </w:r>
      <w:r w:rsidR="00E71BC7">
        <w:rPr>
          <w:sz w:val="28"/>
        </w:rPr>
        <w:t xml:space="preserve">устанавливается </w:t>
      </w:r>
      <w:r w:rsidR="00420DA6">
        <w:rPr>
          <w:sz w:val="28"/>
        </w:rPr>
        <w:t xml:space="preserve">не </w:t>
      </w:r>
      <w:r w:rsidRPr="000D092F">
        <w:rPr>
          <w:sz w:val="28"/>
        </w:rPr>
        <w:t>более 36 часов в неделю (ст. 333 ТК РФ).</w:t>
      </w:r>
    </w:p>
    <w:p w:rsidR="00637E6C" w:rsidRPr="000D092F" w:rsidRDefault="00637E6C" w:rsidP="00637E6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3.4. В БашГУ устанавливается пятидневная рабочая неделя (кроме ППС</w:t>
      </w:r>
      <w:r>
        <w:rPr>
          <w:sz w:val="28"/>
          <w:szCs w:val="28"/>
        </w:rPr>
        <w:t xml:space="preserve"> и УВП, непосредственно обеспечивающего учебный процесс</w:t>
      </w:r>
      <w:r w:rsidRPr="000D092F">
        <w:rPr>
          <w:sz w:val="28"/>
          <w:szCs w:val="28"/>
        </w:rPr>
        <w:t>) с двумя выходными днями. Оба выходных дня предоставляются, как правило, подряд. Общим выходным днем является воскресенье. Вторым выходным днем при пятидневной рабочей неделе устанавливается суббота (ст. 111 ТК РФ).</w:t>
      </w:r>
    </w:p>
    <w:p w:rsidR="00637E6C" w:rsidRPr="000D092F" w:rsidRDefault="00637E6C" w:rsidP="00637E6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     Для работников библиотеки устанавливается рабочая неделя с двумя выходными днями. Второй выходной день предоставляется по графику в один из рабочих дней недели.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3.5. По соглашению между Администрацией и Работником, в том числе при заключении трудового договора, Работнику может устанавливаться неполная рабочая неделя, неполный рабочий день или гибкий график работы при наличии обоснования его необходимости.</w:t>
      </w:r>
    </w:p>
    <w:p w:rsidR="00637E6C" w:rsidRPr="000D092F" w:rsidRDefault="002E1ECD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обязан </w:t>
      </w:r>
      <w:r w:rsidR="00637E6C" w:rsidRPr="000D092F">
        <w:rPr>
          <w:sz w:val="28"/>
          <w:szCs w:val="28"/>
        </w:rPr>
        <w:t>установить неполный рабочий день или неполную рабочую неделю по просьбе:</w:t>
      </w:r>
    </w:p>
    <w:p w:rsidR="00637E6C" w:rsidRPr="000D092F" w:rsidRDefault="00637E6C" w:rsidP="00637E6C">
      <w:pPr>
        <w:pStyle w:val="a7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беременной женщины;</w:t>
      </w:r>
    </w:p>
    <w:p w:rsidR="00637E6C" w:rsidRPr="000D092F" w:rsidRDefault="00637E6C" w:rsidP="00637E6C">
      <w:pPr>
        <w:pStyle w:val="a7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одного из родителей (опекуна, попечителя), имеющего ребенка в возрасте до 14 лет (ребенка-инвалида в возрасте до 18 лет);</w:t>
      </w:r>
    </w:p>
    <w:p w:rsidR="00637E6C" w:rsidRPr="000D092F" w:rsidRDefault="00637E6C" w:rsidP="00637E6C">
      <w:pPr>
        <w:pStyle w:val="a7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лица, осуществляющего уход за больным членом семьи в соответствии с медицинским заключением;</w:t>
      </w:r>
    </w:p>
    <w:p w:rsidR="00637E6C" w:rsidRPr="000D092F" w:rsidRDefault="00637E6C" w:rsidP="00637E6C">
      <w:pPr>
        <w:pStyle w:val="a7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лица, частично утратившего профессиональную трудоспособность в Университете.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Работа на условиях неполного рабочего времени не влечет для Работника каких-либо ограничений продолжительности отпуска, исчисления трудового стажа и других трудовых прав (ст.ст. 93, 102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3.6. Рабочее время и время отдыха водителей автомобилей регулируется Положением об особенностях режима рабочего времени и времени отдыха водителей автомобилей, утвержденного приказом Минтранса Российской Федерации № 15 от 20.08.2004 г.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3.7. Работник может быть привлечен к работе в установленный для него день отдыха и нерабочий праздничный день только с его письменного согласия и на основании приказа (распоряжения) ректора по согласованию с профсоюзной организацией (ст. 113 ТК РФ). 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3.8</w:t>
      </w:r>
      <w:r w:rsidRPr="000D092F">
        <w:rPr>
          <w:sz w:val="28"/>
        </w:rPr>
        <w:t>. Накануне нерабочих и праздничных дней продолжительность работы сокращается как при пятидневной, так и при шестидневной рабочей неделе на один час – для всех Работников (ст. 95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лиц, работающих по режиму сокращенного рабочего времени.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3.9</w:t>
      </w:r>
      <w:r w:rsidRPr="000D092F">
        <w:rPr>
          <w:sz w:val="28"/>
        </w:rPr>
        <w:t>. Работа за пределами нормы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работа). Работники могут привлекаться к сверхурочным работам, только с их письменного согласия и предварительного согласия профсоюзной организации, а также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При этом продолжительность таких работ не должна превышать для каждого Работника четырех часов в течение двух дней подряд и 120 часов в год (ст.ст. 97, 99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3.10</w:t>
      </w:r>
      <w:r w:rsidRPr="000D092F">
        <w:rPr>
          <w:sz w:val="28"/>
        </w:rPr>
        <w:t>. Перерывы для отдыха и питания предоставляются Работникам в соответствии с Правилами внутреннего трудового распорядка (ст. 108 ТК РФ). Работодатель предоставляет Работникам, работающим на открытом воздухе или в закрытых не обогреваемых помещениях, в холодное время года (ниже – 10</w:t>
      </w:r>
      <w:r w:rsidRPr="000D092F">
        <w:rPr>
          <w:sz w:val="28"/>
          <w:vertAlign w:val="superscript"/>
        </w:rPr>
        <w:t>о</w:t>
      </w:r>
      <w:r w:rsidRPr="000D092F">
        <w:rPr>
          <w:sz w:val="28"/>
        </w:rPr>
        <w:t>С) перерывы для обогрева. Перерывы не должны превышать 10 минут через каждые 1,5 часа работ. Они включаются в рабочее время и подлежат оплате (ст. 109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3.1</w:t>
      </w:r>
      <w:r>
        <w:rPr>
          <w:sz w:val="28"/>
        </w:rPr>
        <w:t>1</w:t>
      </w:r>
      <w:r w:rsidRPr="000D092F">
        <w:rPr>
          <w:sz w:val="28"/>
        </w:rPr>
        <w:t>. Верхний предел учебной нагрузки, определяемый по должностям профессорско-преподавательского состава, работающих на 1 ставку, устанавливается в объеме, не превышающим 900 часов в учебном году.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Индивидуальная нагрузка преподавателя устанавливается заведующим кафедрой с согласия преподавателя и декана факультета, директора института, филиала с учетом выполнения им всех видов деятельности, при этом аудиторная нагрузка (лекции, семинары, практические занятия) для профессоров составляет не менее 150 часов.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3.1</w:t>
      </w:r>
      <w:r w:rsidR="00E71BC7">
        <w:rPr>
          <w:sz w:val="28"/>
        </w:rPr>
        <w:t>2</w:t>
      </w:r>
      <w:r w:rsidRPr="000D092F">
        <w:rPr>
          <w:sz w:val="28"/>
        </w:rPr>
        <w:t xml:space="preserve">. Отпуска Работникам Университета предоставляются по личным заявлениям (или согласно графику отпусков структурного подразделения, подписанного каждым Работником и утвержденного Администрацией по согласованию с профсоюзной организацией) (ст. 115 ТК РФ). При условии своевременного оформления отпуска (за 2 недели до начала отпуска), </w:t>
      </w:r>
      <w:r w:rsidRPr="000D092F">
        <w:rPr>
          <w:sz w:val="28"/>
        </w:rPr>
        <w:lastRenderedPageBreak/>
        <w:t>выплата отпускных по приказу ректора Университета производится не позднее, чем за 3 дня до начала отпуска (ст.ст. 123, 136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 (ст. 124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3.1</w:t>
      </w:r>
      <w:r w:rsidR="00E71BC7">
        <w:rPr>
          <w:sz w:val="28"/>
        </w:rPr>
        <w:t>3</w:t>
      </w:r>
      <w:r w:rsidRPr="000D092F">
        <w:rPr>
          <w:sz w:val="28"/>
        </w:rPr>
        <w:t xml:space="preserve">. График отпусков составляется не позднее </w:t>
      </w:r>
      <w:r>
        <w:rPr>
          <w:sz w:val="28"/>
        </w:rPr>
        <w:t>чем за две недели</w:t>
      </w:r>
      <w:r w:rsidRPr="000D092F">
        <w:rPr>
          <w:sz w:val="28"/>
        </w:rPr>
        <w:t xml:space="preserve"> текущего года. График отпусков обязателен для всех категорий Работников.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Работодатель обязуется о времени начала отпуска известить Работника не позднее, чем за две недели до его начала (ст. 123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3.1</w:t>
      </w:r>
      <w:r w:rsidR="00E71BC7">
        <w:rPr>
          <w:sz w:val="28"/>
        </w:rPr>
        <w:t>4</w:t>
      </w:r>
      <w:r w:rsidRPr="000D092F">
        <w:rPr>
          <w:sz w:val="28"/>
        </w:rPr>
        <w:t>. Право на использование ежегодного отпуска за первый год работы возникает у Работника по истечении 6 месяцев его непрерывной работы в Университете. Педагогическим работникам независимо от времени заключения трудового договора оплачиваемый отпуск, как правило, предоставляется в летнее время (ст. 122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3.1</w:t>
      </w:r>
      <w:r w:rsidR="00E71BC7">
        <w:rPr>
          <w:sz w:val="28"/>
        </w:rPr>
        <w:t>5</w:t>
      </w:r>
      <w:r w:rsidRPr="000D092F">
        <w:rPr>
          <w:sz w:val="28"/>
        </w:rPr>
        <w:t xml:space="preserve">. Преподаватели, занятые на вступительных экзаменах, а также руководители практик, работающие в летнее время (июль-август), имеют право использовать отпуск по окончании экзаменов или практики, или в любое другое удобное для них время (ст. 124 ТК РФ). 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3.1</w:t>
      </w:r>
      <w:r w:rsidR="00E71BC7">
        <w:rPr>
          <w:sz w:val="28"/>
        </w:rPr>
        <w:t>6</w:t>
      </w:r>
      <w:r w:rsidRPr="000D092F">
        <w:rPr>
          <w:sz w:val="28"/>
        </w:rPr>
        <w:t>. Работникам предоставляется ежегодный основной оплачиваемый отпуск продолжительностью 28 календарных дней (ст. 114, 115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</w:rPr>
      </w:pPr>
      <w:r w:rsidRPr="000D092F">
        <w:rPr>
          <w:sz w:val="28"/>
        </w:rPr>
        <w:t>ППС предоставляется ежегодный основной оплачиваемый отпуск продолжительностью 56 календарных дней. Отпуск ППС, как правило, предоставляется в летний период, за исключением случаев получения льготной санаторной путевки и (или) проведения в летний период работ, связанных с учебным процессом.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</w:rPr>
      </w:pPr>
      <w:r w:rsidRPr="000D092F">
        <w:rPr>
          <w:sz w:val="28"/>
        </w:rPr>
        <w:t>Работникам, работающим по совместительству, предоставляется ежегодный основной оплачиваемый отпуск одновременно с отпуском по основной работе, либо выплачивается компенсация за неиспользованный отпуск при увольнении.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</w:rPr>
      </w:pPr>
      <w:r w:rsidRPr="000D092F">
        <w:rPr>
          <w:sz w:val="28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ТК РФ и иными федеральными законами.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3.1</w:t>
      </w:r>
      <w:r w:rsidR="00E71BC7">
        <w:rPr>
          <w:sz w:val="28"/>
        </w:rPr>
        <w:t>7</w:t>
      </w:r>
      <w:r w:rsidRPr="000D092F">
        <w:rPr>
          <w:sz w:val="28"/>
        </w:rPr>
        <w:t>. Ежегодные дополнительные оплачиваемые отпуска предоставляются:</w:t>
      </w:r>
    </w:p>
    <w:p w:rsidR="00637E6C" w:rsidRPr="000D092F" w:rsidRDefault="00637E6C" w:rsidP="00637E6C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1). </w:t>
      </w:r>
      <w:r w:rsidRPr="000D092F">
        <w:rPr>
          <w:sz w:val="28"/>
        </w:rPr>
        <w:t>Работникам, занятым на работах с вредными и опасными условиям труда (ст.ст. 116, 117 ТК РФ);</w:t>
      </w:r>
    </w:p>
    <w:p w:rsidR="00637E6C" w:rsidRPr="000D092F" w:rsidRDefault="00637E6C" w:rsidP="00637E6C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2). </w:t>
      </w:r>
      <w:r w:rsidRPr="000D092F">
        <w:rPr>
          <w:sz w:val="28"/>
        </w:rPr>
        <w:t>Работникам с ненормированным рабочим днем (ст.ст. 101, 119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</w:rPr>
        <w:t xml:space="preserve">Ежегодный дополнительный оплачиваемый отпуск </w:t>
      </w:r>
      <w:r w:rsidRPr="000D092F">
        <w:rPr>
          <w:sz w:val="28"/>
          <w:szCs w:val="28"/>
        </w:rPr>
        <w:t>суммируется с ежегодным основным оплачиваемым отпуском (ст. 120 ТК РФ).</w:t>
      </w:r>
    </w:p>
    <w:p w:rsidR="00637E6C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3.1</w:t>
      </w:r>
      <w:r w:rsidR="00E71BC7">
        <w:rPr>
          <w:sz w:val="28"/>
        </w:rPr>
        <w:t>8</w:t>
      </w:r>
      <w:r w:rsidRPr="000D092F">
        <w:rPr>
          <w:sz w:val="28"/>
        </w:rPr>
        <w:t xml:space="preserve">. По согласованию с </w:t>
      </w:r>
      <w:r w:rsidR="00EF4672">
        <w:rPr>
          <w:sz w:val="28"/>
        </w:rPr>
        <w:t>Работодателем</w:t>
      </w:r>
      <w:r w:rsidRPr="000D092F">
        <w:rPr>
          <w:sz w:val="28"/>
        </w:rPr>
        <w:t xml:space="preserve"> ежегодный основной оплачиваемый отпуск по семейным обстоятельствам и иным уважительным причинам может быть перенесен </w:t>
      </w:r>
      <w:r w:rsidR="00775555" w:rsidRPr="00775555">
        <w:rPr>
          <w:color w:val="00B050"/>
          <w:sz w:val="28"/>
        </w:rPr>
        <w:t>Работнику</w:t>
      </w:r>
      <w:r w:rsidR="00775555" w:rsidRPr="00775555">
        <w:rPr>
          <w:sz w:val="28"/>
        </w:rPr>
        <w:t xml:space="preserve"> </w:t>
      </w:r>
      <w:r w:rsidRPr="000D092F">
        <w:rPr>
          <w:sz w:val="28"/>
        </w:rPr>
        <w:t>на другое время (ст. 124 ТК РФ).</w:t>
      </w:r>
    </w:p>
    <w:p w:rsidR="00637E6C" w:rsidRPr="000D092F" w:rsidRDefault="00E71BC7" w:rsidP="00637E6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3.19</w:t>
      </w:r>
      <w:r w:rsidR="00637E6C">
        <w:rPr>
          <w:sz w:val="28"/>
        </w:rPr>
        <w:t xml:space="preserve">. </w:t>
      </w:r>
      <w:r w:rsidR="00637E6C" w:rsidRPr="00754DEF">
        <w:rPr>
          <w:sz w:val="28"/>
          <w:szCs w:val="28"/>
        </w:rPr>
        <w:t>Продолжительность ежегодного основного удлиненного оплачиваемого отпуска заместителей директоров филиалов БашГУ по учебной, научной, воспитательной и социальной работе составляет 56 календарных дней при условии ведения ими в учебном году в филиале преподавательской работы в объеме не менее 150 часов.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3.2</w:t>
      </w:r>
      <w:r w:rsidR="00E71BC7">
        <w:rPr>
          <w:sz w:val="28"/>
        </w:rPr>
        <w:t>0</w:t>
      </w:r>
      <w:r w:rsidRPr="000D092F">
        <w:rPr>
          <w:sz w:val="28"/>
        </w:rPr>
        <w:t>. По желанию Работника ежегодный отпуск может быть разделен на части. При этом продолжительность одной из них не может быть менее 14 календарных дней (ст. 125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="00E71BC7">
        <w:rPr>
          <w:sz w:val="28"/>
        </w:rPr>
        <w:t>1</w:t>
      </w:r>
      <w:r w:rsidRPr="000D092F">
        <w:rPr>
          <w:sz w:val="28"/>
        </w:rPr>
        <w:t xml:space="preserve">. Работники </w:t>
      </w:r>
      <w:r>
        <w:rPr>
          <w:sz w:val="28"/>
        </w:rPr>
        <w:t>профессорско-</w:t>
      </w:r>
      <w:r w:rsidRPr="000D092F">
        <w:rPr>
          <w:sz w:val="28"/>
        </w:rPr>
        <w:t>преподавательского состава имеют право на длительный отпуск сроком до 1 года, не реже чем через каждые 10 лет непрерывной преподават</w:t>
      </w:r>
      <w:r>
        <w:rPr>
          <w:sz w:val="28"/>
        </w:rPr>
        <w:t>ельской работы (ст. 335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="00E71BC7">
        <w:rPr>
          <w:sz w:val="28"/>
        </w:rPr>
        <w:t>2</w:t>
      </w:r>
      <w:r w:rsidRPr="000D092F">
        <w:rPr>
          <w:sz w:val="28"/>
        </w:rPr>
        <w:t>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="00E71BC7">
        <w:rPr>
          <w:sz w:val="28"/>
        </w:rPr>
        <w:t>3</w:t>
      </w:r>
      <w:r w:rsidRPr="000D092F">
        <w:rPr>
          <w:sz w:val="28"/>
        </w:rPr>
        <w:t>. Работодатель обязан на основании письменного заявления Работника предоставить отпуск без сохранения заработной платы:</w:t>
      </w:r>
    </w:p>
    <w:p w:rsidR="00637E6C" w:rsidRPr="000D092F" w:rsidRDefault="00637E6C" w:rsidP="00637E6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участникам Великой Отечественной войны – до 35 календарных дней в году;</w:t>
      </w:r>
    </w:p>
    <w:p w:rsidR="00637E6C" w:rsidRPr="000D092F" w:rsidRDefault="00637E6C" w:rsidP="00637E6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работающим пенсионерам по старости (по возрасту) – до 14 календарных дней в году;</w:t>
      </w:r>
    </w:p>
    <w:p w:rsidR="00637E6C" w:rsidRPr="000D092F" w:rsidRDefault="00637E6C" w:rsidP="00637E6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родителям и женам (мужьям) военнослужащих, погибших или умерших вследствие ранения, контузии или увечья, полученных ими при исполнении обязанностей военной службы, – до 14 календарных дней в году;</w:t>
      </w:r>
    </w:p>
    <w:p w:rsidR="00637E6C" w:rsidRPr="000D092F" w:rsidRDefault="00637E6C" w:rsidP="00637E6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работающим инвалидам – до 60 календарных дней в году;</w:t>
      </w:r>
    </w:p>
    <w:p w:rsidR="00637E6C" w:rsidRPr="000D092F" w:rsidRDefault="00637E6C" w:rsidP="00637E6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</w:rPr>
      </w:pPr>
      <w:r w:rsidRPr="000D092F">
        <w:rPr>
          <w:sz w:val="28"/>
        </w:rPr>
        <w:t>Работникам в случае рождения ребенка, регистрации</w:t>
      </w:r>
      <w:r w:rsidR="00775555">
        <w:rPr>
          <w:sz w:val="28"/>
        </w:rPr>
        <w:t xml:space="preserve"> брака</w:t>
      </w:r>
      <w:r w:rsidRPr="000D092F">
        <w:rPr>
          <w:sz w:val="28"/>
        </w:rPr>
        <w:t>, смерти близких родственников</w:t>
      </w:r>
      <w:r w:rsidR="00775555">
        <w:rPr>
          <w:sz w:val="28"/>
        </w:rPr>
        <w:t xml:space="preserve">, </w:t>
      </w:r>
      <w:r w:rsidR="00775555" w:rsidRPr="00775555">
        <w:rPr>
          <w:color w:val="00B050"/>
          <w:sz w:val="28"/>
        </w:rPr>
        <w:t>свойственников</w:t>
      </w:r>
      <w:r w:rsidRPr="000D092F">
        <w:rPr>
          <w:sz w:val="28"/>
        </w:rPr>
        <w:t xml:space="preserve"> – до 5 календарных дней;</w:t>
      </w:r>
    </w:p>
    <w:p w:rsidR="00637E6C" w:rsidRPr="000D092F" w:rsidRDefault="00637E6C" w:rsidP="00637E6C">
      <w:pPr>
        <w:tabs>
          <w:tab w:val="left" w:pos="1080"/>
        </w:tabs>
        <w:jc w:val="both"/>
        <w:rPr>
          <w:sz w:val="28"/>
        </w:rPr>
      </w:pPr>
      <w:r w:rsidRPr="000D092F">
        <w:rPr>
          <w:sz w:val="28"/>
        </w:rPr>
        <w:t xml:space="preserve">     6) Работникам при поступлении ребенка в школу в 1-й класс – 1 день 1 сентября;</w:t>
      </w:r>
    </w:p>
    <w:p w:rsidR="00637E6C" w:rsidRPr="000D092F" w:rsidRDefault="00637E6C" w:rsidP="00637E6C">
      <w:pPr>
        <w:tabs>
          <w:tab w:val="left" w:pos="1080"/>
        </w:tabs>
        <w:jc w:val="both"/>
        <w:rPr>
          <w:sz w:val="28"/>
        </w:rPr>
      </w:pPr>
      <w:r w:rsidRPr="000D092F">
        <w:rPr>
          <w:sz w:val="28"/>
        </w:rPr>
        <w:t xml:space="preserve">     7) Работникам при призыве сыновей на военную службу – 1 день;</w:t>
      </w:r>
    </w:p>
    <w:p w:rsidR="00637E6C" w:rsidRPr="000D092F" w:rsidRDefault="00637E6C" w:rsidP="00637E6C">
      <w:pPr>
        <w:tabs>
          <w:tab w:val="left" w:pos="1080"/>
        </w:tabs>
        <w:jc w:val="both"/>
        <w:rPr>
          <w:sz w:val="28"/>
        </w:rPr>
      </w:pPr>
      <w:r w:rsidRPr="000D092F">
        <w:rPr>
          <w:sz w:val="28"/>
        </w:rPr>
        <w:t xml:space="preserve">     8) Работникам при вступлении детей в брак – 1 день;</w:t>
      </w:r>
    </w:p>
    <w:p w:rsidR="00637E6C" w:rsidRPr="000D092F" w:rsidRDefault="00637E6C" w:rsidP="00637E6C">
      <w:pPr>
        <w:tabs>
          <w:tab w:val="left" w:pos="1080"/>
        </w:tabs>
        <w:jc w:val="both"/>
        <w:rPr>
          <w:b/>
          <w:sz w:val="28"/>
        </w:rPr>
      </w:pPr>
      <w:r w:rsidRPr="000D092F">
        <w:rPr>
          <w:sz w:val="28"/>
        </w:rPr>
        <w:t xml:space="preserve">     9) Работникам, имеющим двух или более детей в возрасте до четырнадцати лет, работникам, имеющим ребенка-инвалида в возрасте до восемнадцати лет, одинокой матери, воспитывающей ребенка до четырнадцати лет, отцу, воспитывающему ребенка до четырнадцати лет без матери – до 14 календарных дней в году.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 w:rsidRPr="000D092F">
        <w:rPr>
          <w:sz w:val="28"/>
        </w:rPr>
        <w:t>Основанием для получения такого отпуска является письменное заявление Работника. Продолжительность отпуска определяется по соглашению Работника с Работодателем (ст. 128, 263 ТК РФ).</w:t>
      </w:r>
    </w:p>
    <w:p w:rsidR="00637E6C" w:rsidRPr="000D092F" w:rsidRDefault="00637E6C" w:rsidP="00637E6C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="00E71BC7">
        <w:rPr>
          <w:sz w:val="28"/>
        </w:rPr>
        <w:t>4</w:t>
      </w:r>
      <w:r w:rsidRPr="000D092F">
        <w:rPr>
          <w:sz w:val="28"/>
        </w:rPr>
        <w:t>. Одному из работающих родителей (или опекуну, попечителю) для ухода за ребенком-инвалидом (до достижения ими возраста 18 лет), по письменному заявлению, предоставляется 4 дополнительных оплачиваемых выходных дня в месяц (без накопления) (ст. 262 ТК РФ).</w:t>
      </w:r>
    </w:p>
    <w:p w:rsidR="00637E6C" w:rsidRPr="000D092F" w:rsidRDefault="00637E6C" w:rsidP="00637E6C">
      <w:pPr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3.2</w:t>
      </w:r>
      <w:r w:rsidR="00E71BC7">
        <w:rPr>
          <w:sz w:val="28"/>
        </w:rPr>
        <w:t>5</w:t>
      </w:r>
      <w:r w:rsidRPr="000D092F">
        <w:rPr>
          <w:sz w:val="28"/>
        </w:rPr>
        <w:t xml:space="preserve">. Перенос отпуска полностью или частично на другой год по инициативе </w:t>
      </w:r>
      <w:r w:rsidR="00775555" w:rsidRPr="00775555">
        <w:rPr>
          <w:color w:val="00B050"/>
          <w:sz w:val="28"/>
        </w:rPr>
        <w:t>Работодателя</w:t>
      </w:r>
      <w:r w:rsidRPr="000D092F">
        <w:rPr>
          <w:sz w:val="28"/>
        </w:rPr>
        <w:t>, а также отзыв из отпуска допускается только с согласия Работника, с учетом ограничений согласно ст.ст. 124, 125 ТК РФ.</w:t>
      </w:r>
    </w:p>
    <w:p w:rsidR="00637E6C" w:rsidRPr="000D092F" w:rsidRDefault="00637E6C" w:rsidP="00637E6C">
      <w:pPr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3.2</w:t>
      </w:r>
      <w:r w:rsidR="00E71BC7">
        <w:rPr>
          <w:sz w:val="28"/>
        </w:rPr>
        <w:t>6</w:t>
      </w:r>
      <w:r w:rsidRPr="000D092F">
        <w:rPr>
          <w:sz w:val="28"/>
        </w:rPr>
        <w:t xml:space="preserve">. При выделении комиссией социального страхования Университета Работнику санаторно-курортной путевки для лечения в течение учебного года Работник обязан оформить заявление, согласно которому </w:t>
      </w:r>
      <w:r w:rsidR="00775555" w:rsidRPr="00775555">
        <w:rPr>
          <w:color w:val="00B050"/>
          <w:sz w:val="28"/>
        </w:rPr>
        <w:t>Работодатель</w:t>
      </w:r>
      <w:r w:rsidRPr="000D092F">
        <w:rPr>
          <w:sz w:val="28"/>
        </w:rPr>
        <w:t xml:space="preserve"> предоставляет ему отпуск в счет ежегодного основного оплачиваемого отпуска</w:t>
      </w:r>
      <w:r>
        <w:rPr>
          <w:sz w:val="28"/>
        </w:rPr>
        <w:t xml:space="preserve"> или отпуска без сохранения заработной платы по желанию работника</w:t>
      </w:r>
      <w:r w:rsidRPr="000D092F">
        <w:rPr>
          <w:sz w:val="28"/>
        </w:rPr>
        <w:t>.</w:t>
      </w:r>
    </w:p>
    <w:p w:rsidR="00637E6C" w:rsidRPr="000D092F" w:rsidRDefault="00637E6C" w:rsidP="00637E6C">
      <w:pPr>
        <w:spacing w:line="216" w:lineRule="auto"/>
        <w:ind w:firstLine="567"/>
        <w:jc w:val="both"/>
        <w:rPr>
          <w:sz w:val="28"/>
        </w:rPr>
      </w:pPr>
    </w:p>
    <w:p w:rsidR="00637E6C" w:rsidRPr="000D092F" w:rsidRDefault="00637E6C" w:rsidP="00637E6C">
      <w:pPr>
        <w:tabs>
          <w:tab w:val="left" w:pos="1080"/>
          <w:tab w:val="center" w:pos="5109"/>
        </w:tabs>
        <w:spacing w:line="216" w:lineRule="auto"/>
        <w:jc w:val="center"/>
        <w:rPr>
          <w:b/>
          <w:sz w:val="28"/>
          <w:szCs w:val="28"/>
        </w:rPr>
      </w:pPr>
      <w:r w:rsidRPr="000D092F">
        <w:rPr>
          <w:b/>
          <w:sz w:val="28"/>
          <w:szCs w:val="28"/>
          <w:lang w:val="en-US"/>
        </w:rPr>
        <w:t>IV</w:t>
      </w:r>
      <w:r w:rsidRPr="000D092F">
        <w:rPr>
          <w:b/>
          <w:sz w:val="28"/>
          <w:szCs w:val="28"/>
        </w:rPr>
        <w:t xml:space="preserve">. УСЛОВИЯ И ОХРАНА ТРУДА </w:t>
      </w:r>
      <w:r w:rsidRPr="000D092F">
        <w:rPr>
          <w:b/>
          <w:caps/>
          <w:sz w:val="28"/>
          <w:szCs w:val="28"/>
        </w:rPr>
        <w:t>Работников</w:t>
      </w:r>
    </w:p>
    <w:p w:rsidR="00637E6C" w:rsidRPr="000D092F" w:rsidRDefault="00637E6C" w:rsidP="00637E6C">
      <w:pPr>
        <w:pStyle w:val="a7"/>
        <w:spacing w:after="0" w:line="216" w:lineRule="auto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Условия труда –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исключено, либо уровни их воздействия не превышают установленных нормативов.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Работодатель обязуется: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</w:t>
      </w:r>
      <w:r w:rsidRPr="000D092F">
        <w:rPr>
          <w:sz w:val="28"/>
          <w:szCs w:val="28"/>
        </w:rPr>
        <w:t>1. Обеспечивать право Работников Университета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2. Содержать техническое оборудование всех рабочих мест в соответствии с санитарными правилами и нормами, правилами по охране труда;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 xml:space="preserve">3. Осуществлять обучение и аттестацию на знание требований охраны труда и экологической безопасности всех Работников согласно ст. 5 </w:t>
      </w:r>
      <w:r>
        <w:rPr>
          <w:sz w:val="28"/>
          <w:szCs w:val="28"/>
        </w:rPr>
        <w:t>Федерального з</w:t>
      </w:r>
      <w:r w:rsidRPr="000D092F">
        <w:rPr>
          <w:sz w:val="28"/>
          <w:szCs w:val="28"/>
        </w:rPr>
        <w:t xml:space="preserve">акона Российской Федерации </w:t>
      </w:r>
      <w:r>
        <w:rPr>
          <w:sz w:val="28"/>
          <w:szCs w:val="28"/>
        </w:rPr>
        <w:t xml:space="preserve">от 10 января 2002 г. № 7 – ФЗ </w:t>
      </w:r>
      <w:r w:rsidRPr="000D092F">
        <w:rPr>
          <w:sz w:val="28"/>
          <w:szCs w:val="28"/>
        </w:rPr>
        <w:t xml:space="preserve">«Об охране окружающей среды» и подпунктов 11,12 пункта 2 ст. 17 Федерального закона </w:t>
      </w:r>
      <w:r>
        <w:rPr>
          <w:sz w:val="28"/>
          <w:szCs w:val="28"/>
        </w:rPr>
        <w:t xml:space="preserve">от 24 июля 1998 г. № 125 – ФЗ </w:t>
      </w:r>
      <w:r w:rsidRPr="000D092F">
        <w:rPr>
          <w:sz w:val="28"/>
          <w:szCs w:val="28"/>
        </w:rPr>
        <w:t>«Об обязательном социальном страховании от несчастных случаев на производстве и профессиональных заболеваний» (ст. 225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4.</w:t>
      </w:r>
      <w:r>
        <w:rPr>
          <w:sz w:val="28"/>
          <w:szCs w:val="28"/>
        </w:rPr>
        <w:t>1.4.</w:t>
      </w:r>
      <w:r w:rsidRPr="000D092F">
        <w:rPr>
          <w:sz w:val="28"/>
          <w:szCs w:val="28"/>
        </w:rPr>
        <w:t xml:space="preserve"> Проводить в соответствии с Федеральным законом Российской Федерации от 28 декабря 2013 г. № 426-ФЗ </w:t>
      </w:r>
      <w:r>
        <w:rPr>
          <w:sz w:val="28"/>
          <w:szCs w:val="28"/>
        </w:rPr>
        <w:t xml:space="preserve">«О специальной оценке условий труда» </w:t>
      </w:r>
      <w:r w:rsidRPr="000D092F">
        <w:rPr>
          <w:sz w:val="28"/>
          <w:szCs w:val="28"/>
        </w:rPr>
        <w:t>специальную оценку условий труда, по результатам которой устанавливается объем предоставляемых Работникам гарантий и компенсаций, осуществлять работу по охране и безопасности труда в порядке и сроки, установленные с учетом мнения профсоюзной организации, но не реже одного раза в 5 лет, и последующей сертификацией рабочих мест (ст. 212 ТК РФ). В состав аттестационной комиссии в обязательном порядке включаются представители профсоюзной организации и совместной комиссии по охране труда, уполномоченные профсоюзной организации по охране труда;</w:t>
      </w:r>
    </w:p>
    <w:p w:rsidR="00637E6C" w:rsidRPr="000D092F" w:rsidRDefault="00637E6C" w:rsidP="00637E6C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5. Проводить со всеми поступающими на работу, переведенными на другую работу Работниками Университета, в том числе командированными на работу в Университет, инструктажи, обучение и проверку знаний по охране труда, безопасным методам и приемам выполнения работ, оказанию первой медицинской помощи пострадавшим согласно ст. 212, 225 ТК РФ и «Положению об организации работы по охране труда в БашГУ»;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6. Организовывать проведение вводного инструктажа с вновь зачисленными в Университет студентами в начале учебного года;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7. Обеспечивать структурные подразделения Университета нормативно-технической документацией и справочными материалами, правилами, инструкциями, журналами инструктажей, плакатами по охране труда и другими материалами за счет средств Университета;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 w:rsidRPr="00AB776C">
        <w:rPr>
          <w:sz w:val="28"/>
          <w:szCs w:val="28"/>
        </w:rPr>
        <w:t>4.1.8. Обеспечивать Работников сертифицированной специальной одеждой, обувью и другими средствами индивидуальной и коллективной защиты, а также моющими и обезвреживающими средствами в соответствии с отраслевыми нормами и утвержденным «Перечнем профессий и должностей…», а также моющими и обезвреживающими средствами в соответствии с Приказом Минздравсоцразвития от 17.12.2010 г. № 1122 «Об утверждении типовых норм бесплатной выдачи работникам смывающих и (или) обезвреживающих средств и стандарта безопасности труда «Обеспечения работников смывающими и (ил</w:t>
      </w:r>
      <w:r>
        <w:rPr>
          <w:sz w:val="28"/>
          <w:szCs w:val="28"/>
        </w:rPr>
        <w:t xml:space="preserve">и) обезвреживающими средствами» </w:t>
      </w:r>
      <w:r w:rsidRPr="00AB776C">
        <w:rPr>
          <w:sz w:val="28"/>
          <w:szCs w:val="28"/>
        </w:rPr>
        <w:t>за счет средств, выделенных по соответствующим статьям;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9. Обеспечивать Работников Университета спецпитанием (спецмолоком) в соответствии с Постановлением Правительства Российской Федерации от 13.03.2008 г. № 168 «О порядке определения норм и условий бесплатной выдачи лечебно-профилактического питания</w:t>
      </w:r>
      <w:r>
        <w:rPr>
          <w:sz w:val="28"/>
          <w:szCs w:val="28"/>
        </w:rPr>
        <w:t>, молока или других равноценных пищевых продуктов и осуществления компенсационной выплаты в размере, эквивалентной стоимости молока или других равноценных пищевых продуктов</w:t>
      </w:r>
      <w:r w:rsidRPr="000D092F">
        <w:rPr>
          <w:sz w:val="28"/>
          <w:szCs w:val="28"/>
        </w:rPr>
        <w:t>». Выдача Работникам установленных норм молока или других равноценных пищевых продуктов по письменному заявлению Работника может быть заменена компенсационной выплатой в размере, эквивалентном стоимости спецпитания (</w:t>
      </w:r>
      <w:r>
        <w:rPr>
          <w:sz w:val="28"/>
          <w:szCs w:val="28"/>
        </w:rPr>
        <w:t>Федеральный з</w:t>
      </w:r>
      <w:r w:rsidRPr="000D092F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от 01 октября 2007 г. </w:t>
      </w:r>
      <w:r w:rsidRPr="000D092F">
        <w:rPr>
          <w:sz w:val="28"/>
          <w:szCs w:val="28"/>
        </w:rPr>
        <w:t>№ 224-ФЗ «О внесении изменений в статью 222 Т</w:t>
      </w:r>
      <w:r>
        <w:rPr>
          <w:sz w:val="28"/>
          <w:szCs w:val="28"/>
        </w:rPr>
        <w:t>рудового кодекса</w:t>
      </w:r>
      <w:r w:rsidRPr="000D092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0D092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D092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>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D092F">
        <w:rPr>
          <w:sz w:val="28"/>
          <w:szCs w:val="28"/>
        </w:rPr>
        <w:t>0. Обеспечивать хранение, стирку, сушку, дезинфекцию и ремонт средств индивидуальной и коллективной защиты, спецодежды и обуви по соответствующим статьям, выделяемым Университету (ст. 221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11.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12. Проводить своевременное расследование и учет несчастных случаев на производстве и профессиональных заболеваний в соответствии с действующим законодательством (ст. 227-231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13. В случае отказа Работника от работы при возникновении опасности для его жизни и здоровья из-за невыполнения Работодателем нормативных требований по охране труда предоставить Работнику другую работу на время устранения опасности, либо оплатить простой, возникший по этой причине, в размере среднего заработка;</w:t>
      </w:r>
    </w:p>
    <w:p w:rsidR="00637E6C" w:rsidRPr="000D092F" w:rsidRDefault="00637E6C" w:rsidP="00637E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0D092F">
        <w:rPr>
          <w:rFonts w:ascii="Times New Roman" w:hAnsi="Times New Roman" w:cs="Times New Roman"/>
          <w:sz w:val="28"/>
          <w:szCs w:val="28"/>
        </w:rPr>
        <w:t>14. Разрабатывать и утверждать инструкции по охране труда по каждым профессиям и видам работ для Работников с учетом мнения выборного профсоюзного органа;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15. Обеспечивать соблюдение Работниками требований правил и инструкций по охране труда;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16. Осуществлять совместно с профсоюзной организацией контроль за состоянием условий и охраны труда, выполнением соглашения по охране труда в рамках Университета и проведения смотров-конкурсов по охране труда и пожарной безопасности;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17. Обеспечивать беспрепятственный допуск и оказывать содействие должностным лицам федеральных органов исполнительной власти, уполномоченных на проведение государственного контроля и надзора за соблюдением трудового законодательства и иных нормативных правовых актов, а также представителям органов общественного контроля за состоянием охраны труда в Университете;</w:t>
      </w:r>
    </w:p>
    <w:p w:rsidR="00637E6C" w:rsidRPr="000D092F" w:rsidRDefault="00637E6C" w:rsidP="00637E6C">
      <w:pPr>
        <w:pStyle w:val="a7"/>
        <w:spacing w:after="0" w:line="216" w:lineRule="auto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18. Организовывать проведение за счет средств Университета предварительных (при поступлении на работу) медицинских осмотров Работников, принимаемых на работу с вредными и опасными условиями труда, ежегодных (в течение трудовой деятельности) медицинских осмотров (обследований, в т.ч. флюоро</w:t>
      </w:r>
      <w:r>
        <w:rPr>
          <w:sz w:val="28"/>
          <w:szCs w:val="28"/>
        </w:rPr>
        <w:t>графии), вакцинации Работников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Преподаватели, руководящие полевой практикой студентов, проходят вакцинацию за счет средств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 все рабочее время, затрачиваемое на прохождение периодических медицинских осмотров, за Работником сохраняется средний заработок. Беременные женщины освобождаются от работы с сохранением среднего заработка для прохождения медицинских обследований, если такие обследования не могут быть проведены в нерабочее время (ст.ст. 213, 219 ТК РФ);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19. Структурные подразделения Университета, согласно утвержденного списка (фа</w:t>
      </w:r>
      <w:r>
        <w:rPr>
          <w:sz w:val="28"/>
          <w:szCs w:val="28"/>
        </w:rPr>
        <w:t>культеты</w:t>
      </w:r>
      <w:r w:rsidRPr="000D092F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институты,</w:t>
      </w:r>
      <w:r w:rsidRPr="000D092F">
        <w:rPr>
          <w:sz w:val="28"/>
          <w:szCs w:val="28"/>
        </w:rPr>
        <w:t xml:space="preserve"> управления, отделы) обеспечиваются аптечками (набором лекарственных средств и препаратов для оказания первой медицинской помощи);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20. Недопущение Работников к исполнению ими трудовых обязанностей, не прошедших обучение по охране труда и без прохождения обязательных медицинских осмотров (обследований), а также в случае медицинских противопоказаний (ст. 212, 224 ТК РФ);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21. Заключать соглашения по охране труда с определением в нем организационных, технических и др. мероприятий по охране и безопасности труда с указанием сроков их выполнения и ответственных должностных лиц;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22. Утверждать акты выполненных работ, связанных с мероприятиями по охране труда, после согласования с представителями профсоюзной организации и руководителями структурных подразделений, где эти работы проводились;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23. Обеспечивать ежегодное выполнение плана мероприятий по подготовке Университета к работе в зимних условиях к 15 сентября текущего года;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24. Обеспечивать установленный нормами тепловой режим в помещениях Университета, подготовленных к зиме и во время отопительного сезона согласно ГОСТу 12.1.005-88;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25. Прекращать работу в учебных и производственных помещениях, если температура в них опускается ниже  +14</w:t>
      </w:r>
      <w:r w:rsidRPr="000D092F">
        <w:rPr>
          <w:sz w:val="28"/>
          <w:szCs w:val="28"/>
          <w:vertAlign w:val="superscript"/>
        </w:rPr>
        <w:t>0</w:t>
      </w:r>
      <w:r w:rsidRPr="000D092F">
        <w:rPr>
          <w:sz w:val="28"/>
          <w:szCs w:val="28"/>
        </w:rPr>
        <w:t>С;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26. Сокращать продолжительность рабочего дня на четыре часа, если температура в этих помещениях находится в пределах +14 - +16</w:t>
      </w:r>
      <w:r w:rsidRPr="000D092F">
        <w:rPr>
          <w:sz w:val="28"/>
          <w:szCs w:val="28"/>
          <w:vertAlign w:val="superscript"/>
        </w:rPr>
        <w:t>0</w:t>
      </w:r>
      <w:r w:rsidRPr="000D092F">
        <w:rPr>
          <w:sz w:val="28"/>
          <w:szCs w:val="28"/>
        </w:rPr>
        <w:t>С;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27. Проводить проверку готовности лабораторий, аудиторий, учебных корпусов, общежитий, инженерных сетей к новому учебному году в сентябре месяце комиссией, создаваемой ежегодно администрацией с привлечением представителей профсоюзных организаций Работников и студентов. Готовность Университета к новому учебному году доводится до сведения Ученого совета Университета;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28. Предоставлять Работникам все имеющиеся в Университете средства связи (почта, электронная почта, факс, телефонная связь) для передачи служебной корреспонденции и информации, необходимость отправки которой подтверждена руководителем подразделения;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29. Принимать и рассматривать ежегодно в течение подписного периода заявки кафедр на подписку газет и журналов;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30. Обеспечивать условия труда молодежи, в том числе исключать использование на тяжелых физических работах с вредными и опасными условиями труда лиц моложе 18 лет согласно перечню, утвержденного Постановлением Правительства Российской Федерации от 25. 02. 2000 г.</w:t>
      </w:r>
      <w:r w:rsidRPr="00223FC3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163</w:t>
      </w:r>
      <w:r>
        <w:rPr>
          <w:sz w:val="28"/>
          <w:szCs w:val="28"/>
        </w:rPr>
        <w:t xml:space="preserve"> «Об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лет»</w:t>
      </w:r>
      <w:r w:rsidRPr="000D092F">
        <w:rPr>
          <w:sz w:val="28"/>
          <w:szCs w:val="28"/>
        </w:rPr>
        <w:t>, и норм нагрузок, установленных постановлением Минтруда Российской Федерации от 07.04.1999 г.</w:t>
      </w:r>
      <w:r w:rsidRPr="00A679AC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7</w:t>
      </w:r>
      <w:r>
        <w:rPr>
          <w:sz w:val="28"/>
          <w:szCs w:val="28"/>
        </w:rPr>
        <w:t xml:space="preserve"> «Об утверждении Норм предельно допустимых нагрузок для лиц моложе восемнадцати лет при подъеме и перемещении тяжести вручную»</w:t>
      </w:r>
      <w:r w:rsidRPr="000D092F">
        <w:rPr>
          <w:sz w:val="28"/>
          <w:szCs w:val="28"/>
        </w:rPr>
        <w:t>, а также ст. ст. 265, 268 ТК РФ;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   </w:t>
      </w:r>
      <w:r>
        <w:rPr>
          <w:sz w:val="28"/>
          <w:szCs w:val="28"/>
        </w:rPr>
        <w:t>4.1.</w:t>
      </w:r>
      <w:r w:rsidRPr="000D092F">
        <w:rPr>
          <w:sz w:val="28"/>
          <w:szCs w:val="28"/>
        </w:rPr>
        <w:t>31. Обеспечивать условия и охрану труда женщин (ст. 253-261 ТК РФ), в том числе: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ограничивать труд женщин на работах в ночное время и исключать труд женщин на тяжелых физических работах (постановление Правительства Российской Федерации от 06. 02. 1993 г.</w:t>
      </w:r>
      <w:r w:rsidRPr="00A679AC">
        <w:rPr>
          <w:sz w:val="28"/>
          <w:szCs w:val="28"/>
        </w:rPr>
        <w:t xml:space="preserve"> </w:t>
      </w:r>
      <w:r w:rsidRPr="000D092F">
        <w:rPr>
          <w:sz w:val="28"/>
          <w:szCs w:val="28"/>
        </w:rPr>
        <w:t>№ 105</w:t>
      </w:r>
      <w:r>
        <w:rPr>
          <w:sz w:val="28"/>
          <w:szCs w:val="28"/>
        </w:rPr>
        <w:t xml:space="preserve"> «О новых нормах предельно допустимых нагрузок для женщин при подъеме тяжести вручную»</w:t>
      </w:r>
      <w:r w:rsidRPr="000D092F">
        <w:rPr>
          <w:sz w:val="28"/>
          <w:szCs w:val="28"/>
        </w:rPr>
        <w:t>);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осуществлять мероприятия по выводу женщин с работ с вредными и опасными условиями труда;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– не применять труд женщин на работах с вредными или опасными условиями труда на основании перечня производств, работ, профессий и должностей, утвержденного Постановлением Правительства Российской Федерации от 25. 02. 2000 г. № 162</w:t>
      </w:r>
      <w:r>
        <w:rPr>
          <w:sz w:val="28"/>
          <w:szCs w:val="28"/>
        </w:rPr>
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</w:r>
      <w:r w:rsidRPr="000D092F">
        <w:rPr>
          <w:sz w:val="28"/>
          <w:szCs w:val="28"/>
        </w:rPr>
        <w:t>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4.2. </w:t>
      </w:r>
      <w:r w:rsidR="00775555" w:rsidRPr="00775555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, профбюро факультетов и структурных подразделений в соответствии со ст. 20 </w:t>
      </w:r>
      <w:r>
        <w:rPr>
          <w:sz w:val="28"/>
          <w:szCs w:val="28"/>
        </w:rPr>
        <w:t>Федерального з</w:t>
      </w:r>
      <w:r w:rsidRPr="000D092F">
        <w:rPr>
          <w:sz w:val="28"/>
          <w:szCs w:val="28"/>
        </w:rPr>
        <w:t xml:space="preserve">акона Российской Федерации </w:t>
      </w:r>
      <w:r>
        <w:rPr>
          <w:sz w:val="28"/>
          <w:szCs w:val="28"/>
        </w:rPr>
        <w:t xml:space="preserve">от 12 января 1996 г. № 10-ФЗ </w:t>
      </w:r>
      <w:r w:rsidRPr="000D092F">
        <w:rPr>
          <w:sz w:val="28"/>
          <w:szCs w:val="28"/>
        </w:rPr>
        <w:t xml:space="preserve">«О профессиональных союзах, их правах и гарантиях деятельности» осуществляют общественный контроль за состоянием условий и охраны труда совместно с представителями </w:t>
      </w:r>
      <w:r w:rsidR="00775555">
        <w:rPr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(ст. 218 ТК РФ):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обеспечивают формирование и организацию совместных комиссий по охране труда;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организуют и обеспечивают проведение общественного контроля по охране труда, пожарной и экологической безопасности.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4.3.</w:t>
      </w:r>
      <w:r w:rsidRPr="00775555">
        <w:rPr>
          <w:color w:val="00B050"/>
          <w:sz w:val="28"/>
          <w:szCs w:val="28"/>
        </w:rPr>
        <w:t xml:space="preserve">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совместно с профсоюзной организацией организуют и проводят смотр-конкурс факультетов и кафедр по охране труда и санитарному состоянию. Итоги смотра-конкурса учитываются при оценке рейтинга факультетов и кафедр.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4.4.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регулярно рассматривает на совместных заседаниях с профсоюзной организацией вопросы выполнения соглашения по охране труда, состояния охраны труда в структурных подразделениях и информирует Работников (ст. 218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4.5. Директора институтов, деканы факультетов ежегодно отчитываются на заседаниях Ученого совета соответствующего факультета по вопросам охраны труда. Руководители других структурных подразделений Университета отчитываются на собраниях коллектива Работников данных подразделений. К обсуждению таких отчетов привлекаются члены профбюро факультетов и структурных подразделений, комиссия по охране труда и отдел по охране труда БашГУ.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4.6. Редакция газеты «Кафедра» обеспечивает обязательным экземпляром газеты библиотеку (для подшивки),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и </w:t>
      </w:r>
      <w:r w:rsidR="00775555" w:rsidRPr="00775555">
        <w:rPr>
          <w:color w:val="00B050"/>
          <w:sz w:val="28"/>
          <w:szCs w:val="28"/>
        </w:rPr>
        <w:t>Профсоюз</w:t>
      </w:r>
      <w:r w:rsidRPr="000D092F">
        <w:rPr>
          <w:sz w:val="28"/>
          <w:szCs w:val="28"/>
        </w:rPr>
        <w:t xml:space="preserve"> Университета, а также дирекции </w:t>
      </w:r>
      <w:r>
        <w:rPr>
          <w:sz w:val="28"/>
          <w:szCs w:val="28"/>
        </w:rPr>
        <w:t>институтов</w:t>
      </w:r>
      <w:r w:rsidRPr="000D092F">
        <w:rPr>
          <w:sz w:val="28"/>
          <w:szCs w:val="28"/>
        </w:rPr>
        <w:t xml:space="preserve"> и деканаты факультетов.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4.7. В случае нарушения правил по охране труда, санитарных правил и норм, профсоюзная организация оставляет за собой право приостановления работы на данном рабочем месте до момента устранения нарушения. Для этого Работником Университета подается служебная записка в профсоюзную организацию Университета. По факту проводится проверка совместно с представителем </w:t>
      </w:r>
      <w:r w:rsidR="002E1ECD" w:rsidRPr="002E1ECD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>. На основании проверки принимается решение профсоюзной организации.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4.8.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организует и обеспечивает сбор, размещение и утилизацию отходов научной, хозяйственной деятельности подразделений Университета в соответствии с нормативными документами (санитарными правилами и нормами).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 xml:space="preserve">4.9. </w:t>
      </w:r>
      <w:r w:rsidR="002E1ECD">
        <w:rPr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обеспечивает соблюдение правопорядка во всех учебных корпусах (охрана, пропускной режим и т.д.). Служба безопасности Университета после окончания учебных занятий делает обход (с 20.00 до 22.00 часов) аудиторий в учебных корпусах, закрывает окна и форточки, выключает свет, закрывает аудитории и запасные выходы и фиксируют результаты обходов в специальных журналах.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4.10. С целью создания нормальных условий труда преподавателей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обязуется обеспечить: 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наличие в каждой аудитории в соответствии с ее вместимостью столов и стульев для студентов и преподавателей (кафедры для лекционной аудитории), меловой доски и электрических розеток в рабочем состоянии, мела, чистых тряпок (для досок), уровня освещенности соответствующего нормативному (при искусственном источнике света: лампы газоразрядные – 300 лк; лампы накаливания – 150-200 лк), чистоту коридоров, аудиторий, столов преподавателей и подставок для мела и тряпок на аудиторных досках;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– не допускать включения в сетку расписания, в том числе и для студентов заочного обучения, занятий без указания выделенных для их проведения учебных помещений. Каждый случай срыва занятий по этим причинам должен быть рассмотрен по письменному заявлению преподавателя </w:t>
      </w:r>
      <w:r w:rsidR="002E1ECD" w:rsidRPr="002E1ECD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>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специализированные аудитории с соответствующими техническими средствами, согласно утвержденному перечню;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отсутствие вибрации и шума вентиляции, превышающих нормативные;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наличие расходных материалов, необходимых для проведения лабораторных практикумов;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регулярную подачу звонков во всех учебных корпусах в соответствии с утвержденным расписанием учебных занятий;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наличие и функционирование всех мест общего пользования в учебных корпусах в соответствии с санитарными нормами;</w:t>
      </w:r>
    </w:p>
    <w:p w:rsidR="00637E6C" w:rsidRPr="000D092F" w:rsidRDefault="00637E6C" w:rsidP="00637E6C">
      <w:pPr>
        <w:pStyle w:val="a7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бесперебойную работу гардеробов в учебных корпусах и при необходимости установить в лабораториях и кабинетах вешалки для верхней одежды.</w:t>
      </w:r>
    </w:p>
    <w:p w:rsidR="00637E6C" w:rsidRPr="000D092F" w:rsidRDefault="00637E6C" w:rsidP="00637E6C">
      <w:pPr>
        <w:pStyle w:val="a7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Требования к рабочему месту: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Рабочим местом признается помещение или часть помещения, в котором Работник Университета реализует свои трудовые обязанности и которое оборудовано необходимыми техническими средствами. Данное рабочее место прямо или косвенно находится под контролем Работодателя. В качестве рабочего места может выступать аудитория, лаборатория, кабинет и т.п. Условия труда на рабочем месте определяются его паспортом, составляемым комиссией по аттестации рабочих мест Работников. Комиссия создается в каждом структурном подразделении из равного числа представителей Работодателя и профбюро. Ее председатель – председатель профсоюзного бюро структурного подразделения.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Общие требования к рабочему месту в помещениях с ПЭВМ: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объем помещения на одного работающего должен составлять не менее 15 куб.м;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площадь на одного работающего экспериментатора не менее 4,5 кв.м;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площадь на одного работающего с вычислительной техникой (на базе электронно-лучевой трубки) не менее 6,0 кв.м., на базе плоских дискретных экранов (жидкокристаллические, плазменные) – 4,5 кв.м;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освещенность на поверхности стола в зоне размещения рабочего документа светильниками общего освещения при газоразрядных лампах должна быть 300-500 лк; при лампах накаливания 100 лк. Освещенность поверхности экрана  ПЭВМ не должна быть более 300 лк;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рабочее место снабжается необходимой мебелью (стол, стул), индивидуальными средствами защиты (по необходимости);</w:t>
      </w:r>
    </w:p>
    <w:p w:rsidR="00637E6C" w:rsidRPr="000D092F" w:rsidRDefault="00637E6C" w:rsidP="00637E6C">
      <w:pPr>
        <w:pStyle w:val="a7"/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помещения должны быть оборудованы защитным заземлением (занулением) в соответствии с техническими требованиями по эксплуатации.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4.12.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проводит инвентаризацию площадей, закрепление площадей за подразделениями, исходя из санитарных норм и выполняемых функций.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4.13. Новые кафедры и подразделения не должны создаваться без соответствующего кадрового и материального (помещения, технические средства и т.д.) обеспечения.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4.14. </w:t>
      </w:r>
      <w:r w:rsidR="00775555" w:rsidRPr="00775555">
        <w:rPr>
          <w:color w:val="00B050"/>
          <w:sz w:val="28"/>
          <w:szCs w:val="28"/>
        </w:rPr>
        <w:t>Работодатель</w:t>
      </w:r>
      <w:r w:rsidRPr="000D092F">
        <w:rPr>
          <w:sz w:val="28"/>
          <w:szCs w:val="28"/>
        </w:rPr>
        <w:t xml:space="preserve"> не проводит ремонтные работы, ухудшающие условия труда Работников во время учебного процесса, если ремонт не вызван чрезвычайными ситуациями.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4.15. Руководители подразделений обеспечивают ознакомление Работников с перечнем льгот и порядком их предоставления, устанавливаемых за работу в неблагоприятных условиях труда. Для вновь принимаемых Работников ознакомление проводится при вводном инструктаже (ст. 212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Технологические процессы, материалы и химические вещества, средства индивидуальной и коллективной защиты Работников, в том числе, иностранного производства, должны соответствовать требованиям охраны труда, установленным в Российской Федерации, и иметь сертификаты соответствия (ст.ст. 212, 215, 221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4.16. Расходы на спецпитание (молоко) для Работников НИС, занятых на работах с вредными условиями труда, предусматриваются в сметах расходов по соответствующим госбюджетным и хоздоговорным темам (ст.222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4.17. В случае разногласий между Администрацией и профсоюзной организацией по вопросам безопасности и вредных условий труда на конкретном участке профсоюзная организация вправе проводить свои независимые экспертизы условий работы с целью выявления их влияния на работоспособность и здоровье Работников Университета. Для этого </w:t>
      </w:r>
      <w:r w:rsidRPr="000D092F">
        <w:rPr>
          <w:sz w:val="28"/>
          <w:szCs w:val="28"/>
        </w:rPr>
        <w:lastRenderedPageBreak/>
        <w:t>профсоюзная организация вправе привлекать сторонние специализированные организации или соответствующих специалистов.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Заключение независимой экспертизы, проведенной профсоюзной организацией, передается </w:t>
      </w:r>
      <w:r w:rsidR="002E1ECD">
        <w:rPr>
          <w:sz w:val="28"/>
          <w:szCs w:val="28"/>
        </w:rPr>
        <w:t>Работодателем</w:t>
      </w:r>
      <w:r w:rsidRPr="000D092F">
        <w:rPr>
          <w:sz w:val="28"/>
          <w:szCs w:val="28"/>
        </w:rPr>
        <w:t xml:space="preserve"> со своим постановлением, в котором излагается позиция профсоюзного комитета и его предложения по устранению конкретных нарушений в сфере охраны и безопасности условий труда.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Если заключение независимой экспертизы подтверждает мнение профсоюзной организации об отрицательном влиянии условий работы на работоспособность и здоровье, Администрация в полном объеме компенсирует профсоюзной организации понесенные ею затраты в связи с проведением экспертизы.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4.18. Первичная профсоюзная организация и ее представители для осуществления контроля за соблюдением трудового законодательства, правил по охране труда и технике безопасности вправе (ст. 212 ТК РФ):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 беспрепятственно посещать структурные подразделения Университета и рабочие места;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– требовать от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соответствующие документы, сведения и объяснения;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– проверять работу всех точек торговли и общественного питания БашГУ, других коммунально-бытовых предприятий (структур), обслуживающих Работников Университета.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4.19. При отказе </w:t>
      </w:r>
      <w:r w:rsidR="00775555" w:rsidRPr="00775555">
        <w:rPr>
          <w:color w:val="00B050"/>
          <w:sz w:val="28"/>
          <w:szCs w:val="28"/>
        </w:rPr>
        <w:t>Работодателя</w:t>
      </w:r>
      <w:r w:rsidRPr="000D092F">
        <w:rPr>
          <w:sz w:val="28"/>
          <w:szCs w:val="28"/>
        </w:rPr>
        <w:t xml:space="preserve"> прекратить работу и учебный процесс в случаях, указанных в пункте 4.1.25, 4.1.26 настоящего Коллективного договора, Работник вправе отказаться от выполнения работы или проведения учебных занятий, письменно поставив об этом в известность своего непосредственного руководителя и профсоюзную организацию.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На время приостановки работы по указанным причинам по инициативе любой из сторон, включая Работника, за ним сохраняется место работы и выплачивается средняя заработная плата.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4.20. Для обеспечения пожарной безопасности в учебных корпусах и общежитиях Университет предоставляет согласно нормативам необходимые противопожарные средства (огнетушители, рукава, ящики с песком и т.д.).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4.21. На территории Университета создаются безопасные условия для выполнения Работниками своих должностных обязанностей (ограждение опасных мест, очистка от снега, посыпание дорожек в зимний период и другие мероприятия).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tabs>
          <w:tab w:val="left" w:pos="555"/>
        </w:tabs>
        <w:jc w:val="center"/>
        <w:rPr>
          <w:b/>
          <w:sz w:val="28"/>
          <w:szCs w:val="28"/>
        </w:rPr>
      </w:pPr>
      <w:r w:rsidRPr="000D092F">
        <w:rPr>
          <w:b/>
          <w:sz w:val="28"/>
          <w:szCs w:val="28"/>
          <w:lang w:val="en-US"/>
        </w:rPr>
        <w:t>V</w:t>
      </w:r>
      <w:r w:rsidRPr="000D092F">
        <w:rPr>
          <w:b/>
          <w:sz w:val="28"/>
          <w:szCs w:val="28"/>
        </w:rPr>
        <w:t>. ОПЛАТА ТРУДА И НОРМЫ ТРУДА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5.1. Оплата труда Работников Университета осуществляется в соответствии с трудовым законодательством, иными нормативными правовыми актами, содержащими нормы трудового права.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Заработная плата Работнику устанавливается трудовым договором в соответствии с действующей системой оплаты труда согласно Положению об оплате труда Башкирского государственного университета.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5.2. Администрация через Ученый совет Университета доводит до сведения коллектива информацию о расходовании средств, поступающих в Университет из соответствующих источников финансирования (по итогам финансово-хозяйственной деятельности Университета за предыдущий год).</w:t>
      </w:r>
    </w:p>
    <w:p w:rsidR="00637E6C" w:rsidRPr="000D092F" w:rsidRDefault="00637E6C" w:rsidP="00637E6C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5.3. О предстоящих изменениях определенных сторонами условий трудового договора, а также о причинах, вызвавших необходимость таких изменений, Администрация обязана уведомить Работника в письменной форме не позднее, чем за 2 месяца (ст. 74 ТК РФ).</w:t>
      </w:r>
    </w:p>
    <w:p w:rsidR="00637E6C" w:rsidRPr="000D092F" w:rsidRDefault="00637E6C" w:rsidP="00637E6C">
      <w:pPr>
        <w:pStyle w:val="a5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5.4.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 132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5.5. Изменения в условия оплаты труда производятся: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получении образования или восстановления документов об образовании – со дня представления соответствующего документа;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присвоении квалификационной категории – со дня вынесения решения аттестационной комиссией;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награждении нагрудным знаком за особые заслуги Работника в сфере образования – со дня присвоения;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D09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присуждении ученой степени кандидата наук – со дня вынесения решения Высшей аттестационной комиссией о выдаче диплома;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</w:t>
      </w:r>
      <w:r>
        <w:rPr>
          <w:sz w:val="28"/>
          <w:szCs w:val="28"/>
        </w:rPr>
        <w:t>.5.5.</w:t>
      </w:r>
      <w:r w:rsidRPr="000D092F">
        <w:rPr>
          <w:sz w:val="28"/>
          <w:szCs w:val="28"/>
        </w:rPr>
        <w:t xml:space="preserve"> при присуждении ученой степени доктора наук – со дня присуждения Высшей аттестационной комиссией ученой степени доктора наук.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5.6. Условия оплаты труда Работников, участвовавших в забастовках, определяется согласно ст. ст. 410-414 ТК РФ.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5.7. В соответствии с Республиканским соглашением между Федерацией профсоюзов Республики Башкортостан, Объединениями работодателей Республики Башкортостан и Правительством Республики Башкортостан на 2014 – 2016 годы администрация:</w:t>
      </w:r>
    </w:p>
    <w:p w:rsidR="00637E6C" w:rsidRPr="000D092F" w:rsidRDefault="00637E6C" w:rsidP="00637E6C">
      <w:pPr>
        <w:pStyle w:val="a7"/>
        <w:tabs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D09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обеспечивает своевременную выплату текущей заработной платы и постепенное погашение сложившейся задолженности по заработной плате. Задолженность за предыдущие периоды выплачивается в соответствии с графиками, согласованными с профсоюзной организацией. В случае задержки заработной платы по вине Работодателя она подлежит индексации в соответствии с индексом роста потребительских цен, официально определяемым Госкомстатом Республики Башкортостан;</w:t>
      </w:r>
    </w:p>
    <w:p w:rsidR="00637E6C" w:rsidRPr="000D092F" w:rsidRDefault="00637E6C" w:rsidP="00637E6C">
      <w:pPr>
        <w:pStyle w:val="a7"/>
        <w:tabs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D09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устанавливает выплату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 (ст. 236 ТК РФ) и обеспечивает ее выплату одновременно с выплатой задержанной заработной платы;</w:t>
      </w:r>
    </w:p>
    <w:p w:rsidR="00637E6C" w:rsidRPr="000D092F" w:rsidRDefault="00637E6C" w:rsidP="00637E6C">
      <w:pPr>
        <w:pStyle w:val="a7"/>
        <w:tabs>
          <w:tab w:val="left" w:pos="900"/>
          <w:tab w:val="num" w:pos="151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</w:t>
      </w:r>
      <w:r w:rsidRPr="000D09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D092F">
        <w:rPr>
          <w:sz w:val="28"/>
          <w:szCs w:val="28"/>
        </w:rPr>
        <w:t> время приостановки Работником работы ввиду задержки Работодателем выплаты ему заработной платы (в т.ч. аванса) на срок более 15 дней, если Работник известил Работодателя о начале простоя в письменной форме (ст. 142 ТК РФ), оплачивается как простой по вине Работодателя – в размере не менее двух третей средней заработной платы Работника (ст. 157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5.8. Заработная плата выплачивается Работникам два раза в месяц в следующие сроки (ст. 136 ТК РФ):</w:t>
      </w:r>
    </w:p>
    <w:p w:rsidR="00637E6C" w:rsidRPr="000D092F" w:rsidRDefault="00637E6C" w:rsidP="00637E6C">
      <w:pPr>
        <w:pStyle w:val="a7"/>
        <w:spacing w:after="0"/>
        <w:ind w:left="708"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18-20 числа текущего месяца – аванс,</w:t>
      </w:r>
    </w:p>
    <w:p w:rsidR="00637E6C" w:rsidRPr="000D092F" w:rsidRDefault="00637E6C" w:rsidP="00637E6C">
      <w:pPr>
        <w:pStyle w:val="a7"/>
        <w:spacing w:after="0"/>
        <w:ind w:left="708" w:firstLine="708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3-5 числа следующего месяца – расчет.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Сроки выдачи заработной платы могут изменяться в связи с изменением сроков выдачи денежных средств банковским учреждением.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5.9. При совпадении дня выплаты заработной платы с выходным или нерабочим праздничным днем выплата производится накануне этого дня (ст. 136 ТК РФ). </w:t>
      </w:r>
    </w:p>
    <w:p w:rsidR="00637E6C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5.10. </w:t>
      </w:r>
      <w:r>
        <w:rPr>
          <w:sz w:val="28"/>
          <w:szCs w:val="28"/>
        </w:rPr>
        <w:t>Выдача заработной платы Работникам осуществляется путем перевода на картсчет (с использованием банковских пластиковых карт). В случаях отсутствия возможности перечисления на картсчет выдача заработной платы производится через кассу.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 xml:space="preserve">Работникам ежемесячно выдаются расчетные листки с указанием </w:t>
      </w:r>
      <w:r>
        <w:rPr>
          <w:sz w:val="28"/>
          <w:szCs w:val="28"/>
        </w:rPr>
        <w:t>составных частей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</w:r>
      <w:r w:rsidRPr="000D092F">
        <w:rPr>
          <w:sz w:val="28"/>
          <w:szCs w:val="28"/>
        </w:rPr>
        <w:t>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5.11. Работа в выходные и нерабочие праздничные дни, сверхурочное время работы оплачивается в повышенном размере согласно Положению об оплате труда БашГУ (ст. 152, 153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5.12. Оплата труда Работников, занятых на работах с тяжелыми и вредными условиями труда, производится в соответствии с Трудовым кодексом Российской Федерации (ст. 147 ТК РФ), Положением об оплате труда БашГУ.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tabs>
          <w:tab w:val="left" w:pos="555"/>
        </w:tabs>
        <w:ind w:left="0"/>
        <w:jc w:val="center"/>
        <w:rPr>
          <w:b/>
          <w:sz w:val="28"/>
          <w:szCs w:val="28"/>
        </w:rPr>
      </w:pPr>
      <w:r w:rsidRPr="000D092F">
        <w:rPr>
          <w:b/>
          <w:sz w:val="28"/>
          <w:szCs w:val="28"/>
          <w:lang w:val="en-US"/>
        </w:rPr>
        <w:t>VI</w:t>
      </w:r>
      <w:r w:rsidRPr="000D092F">
        <w:rPr>
          <w:b/>
          <w:sz w:val="28"/>
          <w:szCs w:val="28"/>
        </w:rPr>
        <w:t>. СОЦИАЛЬНЫЕ ГАРАНТИИ, ЛЬГОТЫ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6.1. Администрацией, в целях социальной защиты Работников, может быть оказана материальная помощь за счет с</w:t>
      </w:r>
      <w:r>
        <w:rPr>
          <w:sz w:val="28"/>
          <w:szCs w:val="28"/>
        </w:rPr>
        <w:t>оответствующих источников</w:t>
      </w:r>
      <w:r w:rsidRPr="000D092F">
        <w:rPr>
          <w:sz w:val="28"/>
          <w:szCs w:val="28"/>
        </w:rPr>
        <w:t>: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0D092F">
        <w:rPr>
          <w:sz w:val="28"/>
          <w:szCs w:val="28"/>
        </w:rPr>
        <w:t>В связи с юбилейной датой Работника (50, 55 лет и далее через каждые 5 лет);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0D092F">
        <w:rPr>
          <w:sz w:val="28"/>
          <w:szCs w:val="28"/>
        </w:rPr>
        <w:t>В связи со смертью близких родственников (жены, мужа, отца, матери, детей);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0D092F">
        <w:rPr>
          <w:sz w:val="28"/>
          <w:szCs w:val="28"/>
        </w:rPr>
        <w:t>В связи со сложной операцией или приобретением дорогостоящих лекарств при длительном лечении;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Pr="000D092F">
        <w:rPr>
          <w:sz w:val="28"/>
          <w:szCs w:val="28"/>
        </w:rPr>
        <w:t>В связи со стихийными бедствиями (пожар, наводнения и др.);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0D092F">
        <w:rPr>
          <w:sz w:val="28"/>
          <w:szCs w:val="28"/>
        </w:rPr>
        <w:t>Многодетным семьям (3 и более детей в возрасте до 16 лет);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Pr="000D092F">
        <w:rPr>
          <w:sz w:val="28"/>
          <w:szCs w:val="28"/>
        </w:rPr>
        <w:t>Женщинам, находящимся в отпуске по уходу за ребенком до достижения им возраста трех лет;</w:t>
      </w:r>
    </w:p>
    <w:p w:rsidR="00637E6C" w:rsidRPr="000D092F" w:rsidRDefault="00637E6C" w:rsidP="00637E6C">
      <w:pPr>
        <w:pStyle w:val="a7"/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6.1.7. </w:t>
      </w:r>
      <w:r w:rsidRPr="000D092F">
        <w:rPr>
          <w:sz w:val="28"/>
          <w:szCs w:val="28"/>
        </w:rPr>
        <w:t>Ежегодно неработающим пенсионерам Университета ко Дню пожилых людей, ветеранам войны</w:t>
      </w:r>
      <w:r>
        <w:rPr>
          <w:sz w:val="28"/>
          <w:szCs w:val="28"/>
        </w:rPr>
        <w:t xml:space="preserve"> и труженикам тыла, приравненным к ним</w:t>
      </w:r>
      <w:r w:rsidRPr="000D092F">
        <w:rPr>
          <w:sz w:val="28"/>
          <w:szCs w:val="28"/>
        </w:rPr>
        <w:t xml:space="preserve"> ко Дню защитников Отечества и Дню Победы.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Условия и размеры выплаты устанавливаются Работодателем на основании письменного заявле</w:t>
      </w:r>
      <w:r>
        <w:rPr>
          <w:sz w:val="28"/>
          <w:szCs w:val="28"/>
        </w:rPr>
        <w:t>ния Работника, кроме пункта 6.1.7.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6.2. Администрация и профсоюзная организация оказывают содействие работе Совета ветеранов войны, труда и вооруженных сил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>6.3. В БашГУ на период действия Коллективного договора сохраняются объекты социально-культурного назначения: спортивно-оздоровительный лагерь «Нагаево», санаторий-профилакторий, спортзалы, столовая и буфеты.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>Передача, сдача в аренду, ликвидация или перепрофилирование этих объектов производится совместным решением Администрации и профсоюзной организации. Администрация не допускает ухудшения условий труда Работников, учебы и быта студентов Университета при заключении договоров аренды, земли, зданий, сооружений, помещений, оборудования, имущества и территории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>Администрация обязуется обеспечить бесперебойную работу столовой и буфетов, оказывать им помощь в приобретении технологического оборудования и мебели, в ремонте, реконструкции и оформлении помещения.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6.4. С целью улучшения охраны здоровья, развития физической культуры и организации отдыха Работников и членов их семей Администрация обязуется:</w:t>
      </w:r>
    </w:p>
    <w:p w:rsidR="00637E6C" w:rsidRPr="000D092F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6.4.1. </w:t>
      </w:r>
      <w:r w:rsidRPr="000D092F">
        <w:rPr>
          <w:sz w:val="28"/>
          <w:szCs w:val="20"/>
          <w:lang w:eastAsia="ru-RU"/>
        </w:rPr>
        <w:t>Бесплатно предоставлять по ходатайству руководителей факультетов и структурных подразделений Университета спортивные и тренировочные залы (в том числе столовой) и иные объекты Университета для проведения вечеров отдыха, юбилейных торжеств и культурных мероприятий;</w:t>
      </w:r>
    </w:p>
    <w:p w:rsidR="00637E6C" w:rsidRPr="000D092F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6.4.2. </w:t>
      </w:r>
      <w:r w:rsidRPr="000D092F">
        <w:rPr>
          <w:sz w:val="28"/>
          <w:szCs w:val="28"/>
          <w:lang w:eastAsia="ru-RU"/>
        </w:rPr>
        <w:t>Обеспечить организацию качественного питания в столовой и буфетах Университета</w:t>
      </w:r>
      <w:r w:rsidRPr="000D092F">
        <w:rPr>
          <w:sz w:val="28"/>
          <w:szCs w:val="20"/>
          <w:lang w:eastAsia="ru-RU"/>
        </w:rPr>
        <w:t xml:space="preserve"> Работников в течение рабочего дня (с 9.00 до 17.00 часов) на платной основе;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6.4.3. </w:t>
      </w:r>
      <w:r w:rsidRPr="001C3ED1">
        <w:rPr>
          <w:sz w:val="28"/>
          <w:szCs w:val="20"/>
          <w:lang w:eastAsia="ru-RU"/>
        </w:rPr>
        <w:t>Не допускать продажу табачных изделий, алкогольных, слабоалкогольных напитков, в том числе пива, а также их распитие в учебных корпусах и общежитиях Университета;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6.4.4. </w:t>
      </w:r>
      <w:r w:rsidRPr="001C3ED1">
        <w:rPr>
          <w:sz w:val="28"/>
          <w:szCs w:val="20"/>
          <w:lang w:eastAsia="ru-RU"/>
        </w:rPr>
        <w:t>Запретить курение во всех учебных корпусах и общежитиях Университета (Федеральный закон № 87-ФЗ от 10.07.2001 г. «Об ограничении курения табака»);</w:t>
      </w:r>
    </w:p>
    <w:p w:rsidR="00637E6C" w:rsidRPr="001C3ED1" w:rsidRDefault="00637E6C" w:rsidP="00637E6C">
      <w:pPr>
        <w:tabs>
          <w:tab w:val="left" w:pos="1260"/>
        </w:tabs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6.4.5. </w:t>
      </w:r>
      <w:r w:rsidRPr="001C3ED1">
        <w:rPr>
          <w:sz w:val="28"/>
          <w:szCs w:val="20"/>
          <w:lang w:eastAsia="ru-RU"/>
        </w:rPr>
        <w:t>Ежегодно проводить подготовку к открытию спортивно-оздоровительного лагеря «Нагаево» для отдыха студентов и Работников</w:t>
      </w:r>
      <w:r>
        <w:rPr>
          <w:sz w:val="28"/>
          <w:szCs w:val="20"/>
          <w:lang w:eastAsia="ru-RU"/>
        </w:rPr>
        <w:t xml:space="preserve"> при наличии финансовых средств</w:t>
      </w:r>
      <w:r w:rsidRPr="001C3ED1">
        <w:rPr>
          <w:sz w:val="28"/>
          <w:szCs w:val="20"/>
          <w:lang w:eastAsia="ru-RU"/>
        </w:rPr>
        <w:t>;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6.5. Работникам, совмещающим работу с обучением в образовательных учреждениях высшего и среднего профессионального образования и поступающим в указанные образовательные учреждения, Администрация обеспечивает гарантии и компенсации согласно Трудовому кодексу Российской Федерации (глава 26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lastRenderedPageBreak/>
        <w:t>6.6. Все гарантии и льготы, предоставляемые женщинам в связи с материнством, распространяются на отцов, воспитывающих детей без матери.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  <w:lang w:eastAsia="ru-RU"/>
        </w:rPr>
      </w:pPr>
      <w:r w:rsidRPr="000D092F">
        <w:rPr>
          <w:sz w:val="28"/>
          <w:szCs w:val="28"/>
          <w:lang w:eastAsia="ru-RU"/>
        </w:rPr>
        <w:t>6.7. Профсоюзная организация, комиссия социального страхования БашГУ проводят организационную работу (заключение прямых договоров, другие организационные мероприятия) по обеспечению нуждающихся Работников и детей Работников до 14-15 лет включительно санаторно-курортным лечением, используя для этих целей средства из соответствующих источников финансирования.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0D092F">
        <w:rPr>
          <w:sz w:val="28"/>
          <w:szCs w:val="28"/>
        </w:rPr>
        <w:t>. Администрация и профсоюзная организация выделяют средства для оплаты новогодних подарков и билетов на новогодние представления для детей Работников БашГУ – членов профсоюза.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0D092F">
        <w:rPr>
          <w:sz w:val="28"/>
          <w:szCs w:val="28"/>
        </w:rPr>
        <w:t>. При производственной необходимости Работникам, нуждающимся в жилье на учебный год, может выделяться жилая площадь в студенческих общежитиях Университета по согласованию с профсоюзной организацией студентов. Оплата за проживание в общежитиях для Работников Университета устанавливается согласно тарифам на жилищно-коммунальные услуги.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0D092F">
        <w:rPr>
          <w:sz w:val="28"/>
          <w:szCs w:val="28"/>
        </w:rPr>
        <w:t>. В целях материальной поддержки молодых преподавателей и сотрудников БашГУ, стимулирования их научно-педагогической деятельности и обеспечения сбалансированной кадровой политики Университета, устанавливаются ежемесячные гранты Ученого совета. Порядок представления и присуждения стипендий регулируется «Положением о грантах Ученого Совета молодым преподавателям и сотрудникам БашГУ».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0D092F">
        <w:rPr>
          <w:sz w:val="28"/>
          <w:szCs w:val="28"/>
        </w:rPr>
        <w:t>. В целях укрепления кадрового потенциала профессорско-преподавательского состава и дополнительной поддержки молодых специалистов, компенсировать затраты на обучение в аспирантуре очной формы лицам, принятым на договорной основе. Порядок компенсации регулируется локальным нормативным документом.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0D092F">
        <w:rPr>
          <w:sz w:val="28"/>
          <w:szCs w:val="28"/>
        </w:rPr>
        <w:t>. За социально-значимую инициативу, направленную на усиление творческой эффективности работы коллектива предусмотреть премирование (по совместному усмотрению Работодателя и Профкома БашГУ).</w:t>
      </w:r>
    </w:p>
    <w:p w:rsidR="00637E6C" w:rsidRPr="00AB776C" w:rsidRDefault="00637E6C" w:rsidP="00637E6C">
      <w:pPr>
        <w:ind w:firstLine="567"/>
        <w:jc w:val="both"/>
        <w:rPr>
          <w:sz w:val="28"/>
          <w:szCs w:val="28"/>
        </w:rPr>
      </w:pPr>
      <w:r w:rsidRPr="00AB776C">
        <w:rPr>
          <w:sz w:val="28"/>
          <w:szCs w:val="28"/>
        </w:rPr>
        <w:t xml:space="preserve">6.13. Работодатель по решению Ученого совета ежегодно выделяет </w:t>
      </w:r>
      <w:r>
        <w:rPr>
          <w:sz w:val="28"/>
          <w:szCs w:val="28"/>
        </w:rPr>
        <w:t xml:space="preserve">денежные средства </w:t>
      </w:r>
      <w:r w:rsidRPr="00AB776C">
        <w:rPr>
          <w:sz w:val="28"/>
          <w:szCs w:val="28"/>
        </w:rPr>
        <w:t>на оздоровление Работников.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tabs>
          <w:tab w:val="left" w:pos="555"/>
        </w:tabs>
        <w:spacing w:after="0"/>
        <w:ind w:left="0"/>
        <w:jc w:val="center"/>
        <w:rPr>
          <w:sz w:val="28"/>
          <w:szCs w:val="28"/>
        </w:rPr>
      </w:pPr>
    </w:p>
    <w:p w:rsidR="00637E6C" w:rsidRPr="000D092F" w:rsidRDefault="00637E6C" w:rsidP="00637E6C">
      <w:pPr>
        <w:pStyle w:val="a7"/>
        <w:tabs>
          <w:tab w:val="left" w:pos="555"/>
        </w:tabs>
        <w:ind w:left="0"/>
        <w:jc w:val="center"/>
        <w:rPr>
          <w:b/>
          <w:sz w:val="28"/>
          <w:szCs w:val="28"/>
        </w:rPr>
      </w:pPr>
      <w:r w:rsidRPr="000D092F">
        <w:rPr>
          <w:b/>
          <w:sz w:val="28"/>
          <w:szCs w:val="28"/>
          <w:lang w:val="en-US"/>
        </w:rPr>
        <w:t>VII</w:t>
      </w:r>
      <w:r w:rsidRPr="000D092F">
        <w:rPr>
          <w:b/>
          <w:sz w:val="28"/>
          <w:szCs w:val="28"/>
        </w:rPr>
        <w:t>. ОБЕСПЕЧЕНИЕ ПРАВ И ГАРАНТИЙ ДЕЯТЕЛЬНОСТИ ПЕРВИЧНОЙ ПРОФСОЮЗНОЙ ОРГАНИЗАЦИИ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7.1. Администрация и первичная профсоюзная организация строят свои взаимоотношения на принципах социального партнерства, сотрудничества, уважения взаимных интересов и в соответствии с Конституциями Российской Федерации и Республики Башкортостан, Федеральным законом «О профессиональных союзах, их правах и гарантиях деятельности», </w:t>
      </w:r>
      <w:r w:rsidRPr="000D092F">
        <w:rPr>
          <w:sz w:val="28"/>
          <w:szCs w:val="20"/>
          <w:lang w:eastAsia="ru-RU"/>
        </w:rPr>
        <w:lastRenderedPageBreak/>
        <w:t>Трудовым кодексом Российской Федерации, Законом Республики Башкортостан «О профессиональных союзах» и другими законодательными актами.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Первичная профсоюзная организация может сотрудничать с общественными организациями, деятельность которых направлена на защиту интересов членов трудового коллектива. 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7.2. </w:t>
      </w:r>
      <w:r w:rsidR="002E1ECD" w:rsidRPr="002E1ECD">
        <w:rPr>
          <w:color w:val="00B050"/>
          <w:sz w:val="28"/>
          <w:szCs w:val="20"/>
          <w:lang w:eastAsia="ru-RU"/>
        </w:rPr>
        <w:t>Работодатель и Профсоюз</w:t>
      </w:r>
      <w:r w:rsidRPr="002E1ECD">
        <w:rPr>
          <w:color w:val="00B050"/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обязуются сотрудничать по всем вопросам деятельности коллектива БашГУ, признавать право каждой из сторон предъявлять справедливые и взаимные требования, обеспечивать регулярное и полное информирование сторон по всем вопросам, относящимися к их компетенции. Все решения по социально-экономическим вопросам, касающимся трудового коллектива, принимаются после консультаций и обсуждений. Все спорные вопросы решаются на основе взаимного уважения, не допускаются конфликты в трудовом коллективе (ст. 370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 тех случаях, когда необходимо согласование или получение мотивированного мнения выборного профсоюзного органа, эти решения в Университете должны быть получены от профсоюзной организации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7.3. </w:t>
      </w:r>
      <w:r w:rsidR="000821AE">
        <w:rPr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обязуется систематически информировать Работников и профсоюзную организацию о финансово-экономическом положении, основных направлениях деятельности университета, а также о состоянии ее социально-бытовой сферы; рассматривать предложения Работников, профсоюзной организации по социально-трудовым вопросам и давать на них мотивированный ответ.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7.4. Работодатель признает, что профсоюзная организация является полномочным представителем членов профсоюза по вопросам (ст. 29 ТК РФ, ст. 11 ФЗ РФ «О профессиональных союзах, их правах и гарантиях деятельности»):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защиты социально-трудовых прав и интересов Работников;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содействия их занятости;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ведения коллективных переговоров, заключения Коллективного договора и контроля </w:t>
      </w:r>
      <w:r w:rsidRPr="000D092F">
        <w:rPr>
          <w:sz w:val="28"/>
          <w:szCs w:val="28"/>
        </w:rPr>
        <w:t xml:space="preserve">над </w:t>
      </w:r>
      <w:r w:rsidRPr="000D092F">
        <w:rPr>
          <w:sz w:val="28"/>
          <w:szCs w:val="20"/>
          <w:lang w:eastAsia="ru-RU"/>
        </w:rPr>
        <w:t>его выполнением;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соблюдения трудового законодательства;</w:t>
      </w:r>
    </w:p>
    <w:p w:rsidR="00637E6C" w:rsidRPr="000D092F" w:rsidRDefault="00637E6C" w:rsidP="00637E6C">
      <w:pPr>
        <w:numPr>
          <w:ilvl w:val="0"/>
          <w:numId w:val="7"/>
        </w:numPr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участие в урегулировании индивидуальных и коллективных трудовых споров.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Профсоюзная организация представляет и защищает права и интересы членов профсоюза по вопросам индивидуальных трудовых и связанных с трудом отношений, а в области ведения коллективных переговоров, при заключении или изменении Коллективного договора, а также при рассмотрении и разрешении коллективных трудовых споров Работников с работодателем – интересы Работников независимо от членства в Профсоюзе в соответствии с полномочиями, предоставленными Уставом Профсоюза Работников народного образования и науки Российской Федерации, Положением о первичной профсоюзной организации Башкирского </w:t>
      </w:r>
      <w:r w:rsidRPr="000D092F">
        <w:rPr>
          <w:sz w:val="28"/>
          <w:szCs w:val="20"/>
          <w:lang w:eastAsia="ru-RU"/>
        </w:rPr>
        <w:lastRenderedPageBreak/>
        <w:t>государственного университета и полномочиями, полученными в соответствии с ст. 30 ТК РФ от Работников не являющихся членами профсоюза (ст.ст. 384, 387, 391, 399, 400 ТК РФ, п. 1 ст. 11 и ст. 14 ФЗ РФ «О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7.5. В соответствии с ТК РФ Работодатель учитывает мнение профсоюзной организации в вопросах, касающихся: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введения режима неполного рабочего времени;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увольнения Работников (ст. 81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привлечения Работников к сверхурочным работам в случаях, не предусмотренных Трудовым кодексом Российской Федерации (ч. 3 ст. 99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составления графиков сменности (ст. 103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привлечения Работников к работе в выходные и нерабочие праздничные дни в случаях, не предусмотренных ТК РФ (ст. 113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утверждения графиков отпусков;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введения системы оплаты и стимулирования труда, в том числе повышение оплаты за работу в ночное время, выходные и нерабочие праздничные дни, сверхурочную работу и в других случаях (ст. 135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утверждения формы расчетного листка (ст. 136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выбора систем нормирования труда (ст. 159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перечня должностей Работников с ненормированным рабочим днем (ст. 101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введения, замены и пересмотра норм труда (ст. 162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перечня необходимых мер, предпринимаемых Работодателем при угрозе массовых увольнений (ст. 180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утверждения правил внутреннего трудового распорядка Университета (ст. 190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установления видов компенсационных выплат за вредные и (или) опасные условия труда (постановление правительства РФ № 870 от 20. 11. 2008 г.);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создания комиссии по охране труда (ст. 218 ТК РФ);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разработки и утверждения инструкций по охране труда для Работников (ст. 212 ТК РФ)</w:t>
      </w:r>
    </w:p>
    <w:p w:rsidR="00637E6C" w:rsidRPr="000D092F" w:rsidRDefault="00637E6C" w:rsidP="00637E6C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Pr="000D092F">
        <w:rPr>
          <w:sz w:val="28"/>
          <w:szCs w:val="20"/>
          <w:lang w:eastAsia="ru-RU"/>
        </w:rPr>
        <w:t>определения форм профессиональной подготовки, переподготовки и повышения квалификации Работников (ст. 196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7.6. Администрация и иные должностные лица не вправе препятствовать представителям профсоюзной организации Университета посещать рабочие места, на которых работают члены Профсоюза, для реализации уставных задач и для осуществления контроля за соблюдением Работодателем и их представителями трудового законодательства и иных нормативных правовых актов, содержащих нормы трудового права. Работодатель обязан в недельный срок с момента получения требования об устранении выявленных нарушений сообщить профсоюзной организации Университета о результатах </w:t>
      </w:r>
      <w:r w:rsidRPr="000D092F">
        <w:rPr>
          <w:sz w:val="28"/>
          <w:szCs w:val="20"/>
          <w:lang w:eastAsia="ru-RU"/>
        </w:rPr>
        <w:lastRenderedPageBreak/>
        <w:t>рассмотрения данного требования и принятых мерах (ст. 370 ТК РФ, ст. 11 ФЗ РФ « 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7.7. Работодатель включает представителей профсоюзной организации по уполномочию Работников в коллегиальные органы управления Университетом в соответствии с п. 3 ст. 16 ФЗ РФ « О профессиональных союзах, их правах и гарантиях деятельности», ст. 52 ТК РФ. В состав Ученого совета Университета и советов факультетов, институтов, филиалов, вводятся представители первичной профсоюзной организации.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Конкретные формы участия Работников и их представительного органа – профсоюзного комитета Университета в управлении Университетом предусмотрены в ст. 53 ТК РФ.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7.8. Трудовые споры между Работодателем и Работниками рассматриваются комиссией по трудовым спорам Башкирского государственного университета. Рассмотрение и разрешение трудовых споров осуществляется в соответствии с главой 61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оказывает непосредственную помощь Работнику в составлении обращения в Государственную правовую инспекцию труда либо процессуальных документов для обращения в суд, выделяет своих представителей для участия в заседании и его защиты (ст. 370 ТК РФ, ст.ст.29,30 ФЗ РФ «О профессиональных союзах, их правах и гарантиях деятельности»).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7.9. Стороны согласились, что коллективные трудовые споры Работодатель и профсоюзная организация будут рассматривать в соответствии с Трудовым кодексом (глава 61) в случаях: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неурегулирования разногласий между Работниками (их представителями) и Работодателем (его представителями) по поводу установления и изменения условий труда (включая заработную плату);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заключения, изменения и выполнения Коллективного договора;</w:t>
      </w:r>
    </w:p>
    <w:p w:rsidR="00637E6C" w:rsidRPr="000D092F" w:rsidRDefault="00637E6C" w:rsidP="00637E6C">
      <w:pPr>
        <w:numPr>
          <w:ilvl w:val="0"/>
          <w:numId w:val="9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отказа Работодателя согласовать с профсоюзной организацией Университета проекты локальных нормативных актов БашГУ, содержащих нормы трудового права.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Если примирительные процедуры, в соответствии с главой 61 ТК РФ, не привели к разрешению коллективного спора, либо Работодатель уклоняется от примирительных процедур, не выполняет соглашение, достигнутое в ходе разрешения коллективного трудового спора, то Работники или их представители вправе приступить к организации забастовки в соответствии с Трудовым кодексом (ст.ст. 409-418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7.10. </w:t>
      </w:r>
      <w:r w:rsidR="000821AE" w:rsidRPr="000821AE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может перечислять на счет первичной профсоюзной организации средства Университета на культурно-массовые и физкультурно-оздоровительные цели, определяемые Коллективным договором.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Использование полученных денежных средств определяется соответствующим положением, разработанным и утвержденным профсоюзной организацией и сметой (ст. 377 ТК РФ, глава 25 (ст. 251 п. 2.9.) НК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 xml:space="preserve">7.11. </w:t>
      </w:r>
      <w:r w:rsidR="000821AE" w:rsidRPr="000821AE">
        <w:rPr>
          <w:color w:val="00B050"/>
          <w:sz w:val="28"/>
          <w:szCs w:val="20"/>
          <w:lang w:eastAsia="ru-RU"/>
        </w:rPr>
        <w:t>Работодатель</w:t>
      </w:r>
      <w:r w:rsidRPr="000D092F">
        <w:rPr>
          <w:sz w:val="28"/>
          <w:szCs w:val="20"/>
          <w:lang w:eastAsia="ru-RU"/>
        </w:rPr>
        <w:t xml:space="preserve"> гарантирует профсоюзной организации предоставление приказов и документов, а также другой необходимой информации касающихся социально-трудовых и профессиональных интересов Работников и социально-экономического развития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включена в перечень подразделений, определяемых для обязательной рассылки документов, касающихся трудовых, социально-экономических и профессиональных интересов Работников Университета.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Профсоюзная организация обязуется рассматривать предоставляемую информацию как конфиденциальную, если она является служебной или коммерческой тайной, и обязуется не предоставлять любую подобную информацию посторонним лицам и организациям.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7.12. В Университете сохраняется действующий порядок безналичной уплаты членами профсоюза членских профсоюзных взносов. Работодатель одновременно с выплатой заработной платы Работникам ежемесячно и бесплатно перечисляет членские профсоюзные взносы (в размере 1% заработка) из заработной платы Работников – членов профсоюза на расчетный счет первичной профсоюзной организации в размере 100% от общей суммы начисленных профсоюзных взносов.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7.13. Работодатель создает необходимые условия для деятельности профсоюзной организации, а также профсоюзных бюро факультетов и других структурных подразделений Университета.</w:t>
      </w:r>
    </w:p>
    <w:p w:rsidR="00637E6C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Администрация БашГУ предоставляет профсоюзной организации в бесплатное пользование комнату 323«а» в физико-математическом корпусе Университета, содержание которой производится за счет средств Университета (отопление, электроэнергия, водоснабжение, уборка, охрана), а также обеспечивает бесплатную телефонную связь, ПК с электронной почтой и Интернет, необходимую мебель, средства оргтехники и расходные материалы для нее, канцтовары, услуги по использованию множительной техники и транспортных средств, возможность размещения информации в доступном для всех Работников месте, помещения для проведения профсоюзных собраний и конференций</w:t>
      </w:r>
      <w:r>
        <w:rPr>
          <w:sz w:val="28"/>
          <w:szCs w:val="20"/>
          <w:lang w:eastAsia="ru-RU"/>
        </w:rPr>
        <w:t>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C410B9">
        <w:rPr>
          <w:sz w:val="28"/>
          <w:szCs w:val="28"/>
          <w:lang w:eastAsia="ru-RU"/>
        </w:rPr>
        <w:t>Администрация Стерлитамакского филиала БашГУ предоставляет профсоюзной организации в бесплатное пользование комнату 163 в главном корпусе филиала, содержание которой производится за счет средств филиала (отопление, электроэнергия, водоснабжение, уборка, охрана), а также обеспечивает бесплатную телефонную связь, ПК с выходом в Интернет, необходимую мебель, средства оргтехники и расходные материалы для нее, канцтовары, услуги по использованию множительной техники и транспортных средств, возможность размещения информации в доступном для всех Работников месте, помещения для проведения профсоюзных собраний и конференций (ст. 377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7.14. Администрация оказывает поддержку предпринимательской деятельности профсоюзной организации в случае осуществления ее в </w:t>
      </w:r>
      <w:r w:rsidRPr="000D092F">
        <w:rPr>
          <w:sz w:val="28"/>
          <w:szCs w:val="20"/>
          <w:lang w:eastAsia="ru-RU"/>
        </w:rPr>
        <w:lastRenderedPageBreak/>
        <w:t>уставных целях и направления ее на решение социально-экономических проблем Работников БашГУ.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7.15. Освобожденные выборные и штатные Работники первичной профсоюзной организации имеют такие же социальные гарантии и льготы, как и Работники Университета. По представлению профсоюзной организации Администрация может премировать активно работающих членов профсоюзного комитета, устанавливать активно работающим председателям профбюро факультетов и подразделений ежемесячные доплаты к заработной плате (ст. 375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7.16. Членам выборных профсоюзных органов и уполномоченным по охране труда, не освобожденным от производственной работы, предоставляется свободное время с сохранением среднего заработка для выполнения общественных мероприятий в интересах коллектива, но не в ущерб учебным занятиям и основной работе.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Администрация предоставляет членам профсоюзных органов и уполномоченным по охране труда, неосвобожденным от основной работы, время для обучения, участия в качестве делегатов в работе президиумов, пленумов, конференций, созываемых вышестоящими профсоюзными органами с сохранением среднего заработка на период отвлечения от основной работы, а также оплачивает командировочные расходы на поездки – семинары и конференции по вопросам коллективно-договорного регулирования трудовых отношений (ст. 374 ТК РФ).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7.17. Администрация признает работу в составе выборных профсоюзных органов значимой для деятельности БашГУ и принимает во внимание при поощрении Работников, их аттестации, при конкурсном отборе на замещение научно-педагогических должностей.</w:t>
      </w:r>
    </w:p>
    <w:p w:rsidR="00637E6C" w:rsidRPr="000D092F" w:rsidRDefault="00637E6C" w:rsidP="00637E6C">
      <w:pPr>
        <w:tabs>
          <w:tab w:val="left" w:pos="142"/>
        </w:tabs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7.18. Профсоюзная организация имеет право при поддержке структурного подразделения выдвигать кандидатуры выборных профсоюзных Работников на присвоение почетных званий и награждение ведомственными знаками отличия в установленном в БашГУ порядке.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7.19. За нарушение законодательства о профсоюзах должностные лица несут дисциплинарную, административную и уголовную ответственность в соответствии с федеральными законами (ст. 378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7.20. Работники, избранные в профсоюзные органы, уполномоченные профсоюза по охране труда и представители профсоюза в создаваемых в Университете совместных комиссиях по охране труда, не могут быть подвергнуты дисциплинарному взысканию и уволены по инициативе Администрации без согласия профсоюзного органа, членами которого они являются, а руководители профсоюзного органа – без предварительного согласия вышестоящего профсоюзного органа.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7.21. Увольнение по инициативе Работодателя лиц, избиравшихся в состав профсоюзных органов, не допускается в течение двух лет после окончания выборных полномочий, за исключением случаев полной ликвидации Университета (подразделения) или совершения Работником нарушений, за которые законом предусмотрена возможность увольнения.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lastRenderedPageBreak/>
        <w:t>По окончании полномочий членов выборных профсоюзных органов им предоставляется право на отсрочку аттестации по должности на срок до двух лет (ст.ст. 375, 376 ТК РФ).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 xml:space="preserve">7.22. Администрация обязуется обеспечивать законодательно закрепленные права профсоюзной организации БашГУ, касающиеся трудовых, социально-экономических и профессиональных интересов Работников Университета. 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 w:rsidRPr="000D092F">
        <w:rPr>
          <w:sz w:val="28"/>
          <w:szCs w:val="20"/>
          <w:lang w:eastAsia="ru-RU"/>
        </w:rPr>
        <w:t>Стороны договорились, что профсоюзная организация БашГУ оставляет за собой право использовать для оказания воздействия на Работодателя по устранению нарушений законодательства в сфере социально-трудовых отношений проведение собраний, митингов, уличных шествий, демонстраций, пикетирования и других коллективных действий в соответствии с федеральным законом.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7.23</w:t>
      </w:r>
      <w:r w:rsidRPr="000D092F">
        <w:rPr>
          <w:sz w:val="28"/>
          <w:szCs w:val="20"/>
          <w:lang w:eastAsia="ru-RU"/>
        </w:rPr>
        <w:t>. Члены профкома, профорги освобождаются от основной работы для выполнения профсоюзных обязанностей в интересах коллектива до 3-х часов в неделю по согласованию со своим руководителем, а также на время краткосрочной профсоюзной учебы (не более 3-х рабочий дней в году) с сохранением заработной платы.</w:t>
      </w:r>
    </w:p>
    <w:p w:rsidR="00637E6C" w:rsidRPr="000D092F" w:rsidRDefault="00637E6C" w:rsidP="00637E6C">
      <w:pPr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7.24</w:t>
      </w:r>
      <w:r w:rsidRPr="000D092F">
        <w:rPr>
          <w:sz w:val="28"/>
          <w:szCs w:val="20"/>
          <w:lang w:eastAsia="ru-RU"/>
        </w:rPr>
        <w:t>. Председатель про</w:t>
      </w:r>
      <w:r>
        <w:rPr>
          <w:sz w:val="28"/>
          <w:szCs w:val="20"/>
          <w:lang w:eastAsia="ru-RU"/>
        </w:rPr>
        <w:t>фсоюзной организации работников</w:t>
      </w:r>
      <w:r w:rsidRPr="000D092F">
        <w:rPr>
          <w:sz w:val="28"/>
          <w:szCs w:val="20"/>
          <w:lang w:eastAsia="ru-RU"/>
        </w:rPr>
        <w:t>, а также председатель профсоюзной организации студентов и аспирантов входят в состав Ученого совета Университета. Председатели профсоюзных организаций преподавателей и сотрудников, а также студентов и аспирантов филиалов входят в с</w:t>
      </w:r>
      <w:r>
        <w:rPr>
          <w:sz w:val="28"/>
          <w:szCs w:val="20"/>
          <w:lang w:eastAsia="ru-RU"/>
        </w:rPr>
        <w:t xml:space="preserve">остав Ученых советов филиалов. </w:t>
      </w:r>
      <w:r w:rsidRPr="000D092F">
        <w:rPr>
          <w:sz w:val="28"/>
          <w:szCs w:val="20"/>
          <w:lang w:eastAsia="ru-RU"/>
        </w:rPr>
        <w:t>Председатели профсоюзных организаций структурных подразделений входят в состав Советов данных структурных подразделений.</w:t>
      </w:r>
    </w:p>
    <w:p w:rsidR="00637E6C" w:rsidRDefault="00637E6C" w:rsidP="00637E6C">
      <w:pPr>
        <w:ind w:firstLine="567"/>
        <w:jc w:val="both"/>
        <w:rPr>
          <w:sz w:val="28"/>
          <w:szCs w:val="20"/>
          <w:lang w:eastAsia="ru-RU"/>
        </w:rPr>
      </w:pPr>
    </w:p>
    <w:p w:rsidR="00BD7427" w:rsidRPr="000D092F" w:rsidRDefault="00BD7427" w:rsidP="00637E6C">
      <w:pPr>
        <w:ind w:firstLine="567"/>
        <w:jc w:val="both"/>
        <w:rPr>
          <w:sz w:val="28"/>
          <w:szCs w:val="20"/>
          <w:lang w:eastAsia="ru-RU"/>
        </w:rPr>
      </w:pPr>
    </w:p>
    <w:p w:rsidR="00637E6C" w:rsidRPr="000D092F" w:rsidRDefault="00637E6C" w:rsidP="00637E6C">
      <w:pPr>
        <w:pStyle w:val="a7"/>
        <w:ind w:left="0"/>
        <w:jc w:val="center"/>
        <w:rPr>
          <w:sz w:val="28"/>
          <w:szCs w:val="28"/>
        </w:rPr>
      </w:pPr>
      <w:r w:rsidRPr="000D092F">
        <w:rPr>
          <w:b/>
          <w:sz w:val="28"/>
          <w:szCs w:val="28"/>
          <w:lang w:val="en-US"/>
        </w:rPr>
        <w:t>VIII</w:t>
      </w:r>
      <w:r w:rsidRPr="000D092F">
        <w:rPr>
          <w:b/>
          <w:sz w:val="28"/>
          <w:szCs w:val="28"/>
        </w:rPr>
        <w:t>. КОНТРОЛЬ ЗА ВЫПОЛНЕНИЕМ КОЛЛЕКТИВНОГО ДОГОВОРА</w:t>
      </w:r>
    </w:p>
    <w:p w:rsidR="00637E6C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D092F">
        <w:rPr>
          <w:sz w:val="28"/>
          <w:szCs w:val="28"/>
        </w:rPr>
        <w:t>8.1. Во исполнение настоящего договора стороны в месячный срок со дня даты его подписания разрабатывают и принимают план мероприятий на очередной год. В плане устанавливается объем работ, сроки их выполнения, ответственные исполнители. Работы по выполнению плана оформляются соответствующим приказом ректора по согласованию с профсоюзной организацией. По результатам отчетного года составляются и принимаются план и Соглашение по охране труда на следующий год.</w:t>
      </w:r>
    </w:p>
    <w:p w:rsidR="00F90086" w:rsidRPr="00B45584" w:rsidRDefault="00F90086" w:rsidP="00F90086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B45584">
        <w:rPr>
          <w:sz w:val="28"/>
          <w:szCs w:val="28"/>
        </w:rPr>
        <w:t>8.2. Для оперативного решения вопросов, возникающих в ходе выполнения договора и контроля, договаривающиеся стороны создают постоянно действующую комиссию с равным представительством от администрации и первичной профсоюзной организации.</w:t>
      </w:r>
    </w:p>
    <w:p w:rsidR="00637E6C" w:rsidRPr="00B45584" w:rsidRDefault="00F90086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637E6C" w:rsidRPr="00B45584">
        <w:rPr>
          <w:sz w:val="28"/>
          <w:szCs w:val="28"/>
        </w:rPr>
        <w:t xml:space="preserve">. Контроль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 xml:space="preserve">выполнением коллективного договора осуществляют обе стороны, подписавшие его, а также соответствующие органы, осуществляющие контроль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>соблюдением трудового законодательства.</w:t>
      </w:r>
    </w:p>
    <w:p w:rsidR="00637E6C" w:rsidRPr="00B45584" w:rsidRDefault="00F90086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637E6C" w:rsidRPr="00B45584">
        <w:rPr>
          <w:sz w:val="28"/>
          <w:szCs w:val="28"/>
        </w:rPr>
        <w:t xml:space="preserve">. В порядке контроля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>выполнением коллективного договора администрация и профсоюзн</w:t>
      </w:r>
      <w:r w:rsidR="00637E6C">
        <w:rPr>
          <w:sz w:val="28"/>
          <w:szCs w:val="28"/>
        </w:rPr>
        <w:t>ая</w:t>
      </w:r>
      <w:r w:rsidR="00637E6C" w:rsidRPr="00B45584">
        <w:rPr>
          <w:sz w:val="28"/>
          <w:szCs w:val="28"/>
        </w:rPr>
        <w:t xml:space="preserve"> </w:t>
      </w:r>
      <w:r w:rsidR="00637E6C">
        <w:rPr>
          <w:sz w:val="28"/>
          <w:szCs w:val="28"/>
        </w:rPr>
        <w:t>организация</w:t>
      </w:r>
      <w:r w:rsidR="00637E6C" w:rsidRPr="00B45584">
        <w:rPr>
          <w:sz w:val="28"/>
          <w:szCs w:val="28"/>
        </w:rPr>
        <w:t xml:space="preserve"> имеют право запрашивать друг у друга необходимую информацию о ходе выполнения отдельных положений коллективного договора (ст. 51 ТК РФ).</w:t>
      </w:r>
    </w:p>
    <w:p w:rsidR="00637E6C" w:rsidRPr="00B45584" w:rsidRDefault="00F90086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637E6C" w:rsidRPr="00B45584">
        <w:rPr>
          <w:sz w:val="28"/>
          <w:szCs w:val="28"/>
        </w:rPr>
        <w:t xml:space="preserve">. Лица, нарушившие порядок переговоров, не предоставившие необходимую информацию или исказившие ее, нарушающие порядок осуществления контроля </w:t>
      </w:r>
      <w:r w:rsidR="00637E6C">
        <w:rPr>
          <w:sz w:val="28"/>
          <w:szCs w:val="28"/>
        </w:rPr>
        <w:t xml:space="preserve">над </w:t>
      </w:r>
      <w:r w:rsidR="00637E6C" w:rsidRPr="00B45584">
        <w:rPr>
          <w:sz w:val="28"/>
          <w:szCs w:val="28"/>
        </w:rPr>
        <w:t>выполнением настоящего коллективного договора, а также виновные в его неисполнении или нарушении, несут ответственность в соответствии с Трудовым Кодексом Р</w:t>
      </w:r>
      <w:r w:rsidR="00637E6C">
        <w:rPr>
          <w:sz w:val="28"/>
          <w:szCs w:val="28"/>
        </w:rPr>
        <w:t xml:space="preserve">оссийской </w:t>
      </w:r>
      <w:r w:rsidR="00637E6C" w:rsidRPr="00B45584">
        <w:rPr>
          <w:sz w:val="28"/>
          <w:szCs w:val="28"/>
        </w:rPr>
        <w:t>Ф</w:t>
      </w:r>
      <w:r w:rsidR="00637E6C">
        <w:rPr>
          <w:sz w:val="28"/>
          <w:szCs w:val="28"/>
        </w:rPr>
        <w:t>едерации</w:t>
      </w:r>
      <w:r w:rsidR="00637E6C" w:rsidRPr="00B45584">
        <w:rPr>
          <w:sz w:val="28"/>
          <w:szCs w:val="28"/>
        </w:rPr>
        <w:t xml:space="preserve">, </w:t>
      </w:r>
      <w:r w:rsidR="00637E6C" w:rsidRPr="0010103D">
        <w:rPr>
          <w:color w:val="FF0000"/>
          <w:sz w:val="28"/>
          <w:szCs w:val="28"/>
        </w:rPr>
        <w:t>законом Российской Федерации «О коллективных договорах и соглашениях»</w:t>
      </w:r>
      <w:r w:rsidR="00637E6C" w:rsidRPr="00B45584">
        <w:rPr>
          <w:sz w:val="28"/>
          <w:szCs w:val="28"/>
        </w:rPr>
        <w:t xml:space="preserve"> и иными нормативными правовыми актами.</w:t>
      </w:r>
    </w:p>
    <w:p w:rsidR="00637E6C" w:rsidRPr="00B45584" w:rsidRDefault="00637E6C" w:rsidP="00637E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45584">
        <w:rPr>
          <w:sz w:val="28"/>
          <w:szCs w:val="28"/>
        </w:rPr>
        <w:t xml:space="preserve">По требованию профсоюзной организации администрация принимает меры, предусмотренные </w:t>
      </w:r>
      <w:r w:rsidR="0010103D" w:rsidRPr="0010103D">
        <w:rPr>
          <w:color w:val="00B050"/>
          <w:sz w:val="28"/>
          <w:szCs w:val="28"/>
        </w:rPr>
        <w:t xml:space="preserve">действующим </w:t>
      </w:r>
      <w:r w:rsidRPr="00B45584">
        <w:rPr>
          <w:sz w:val="28"/>
          <w:szCs w:val="28"/>
        </w:rPr>
        <w:t>законодательством, к Работникам, по вине которых нарушаются и не выполняются условия коллективного договора (ст.ст. 54, 55 ТК РФ).</w:t>
      </w:r>
    </w:p>
    <w:p w:rsidR="00637E6C" w:rsidRPr="000D092F" w:rsidRDefault="00F90086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37E6C" w:rsidRPr="00B45584">
        <w:rPr>
          <w:sz w:val="28"/>
          <w:szCs w:val="28"/>
        </w:rPr>
        <w:t>. После утверждения и регистрации настоящий коллективный договор передается во все структурные подразделения университета (ст.</w:t>
      </w:r>
      <w:r w:rsidR="00637E6C">
        <w:rPr>
          <w:sz w:val="28"/>
          <w:szCs w:val="28"/>
        </w:rPr>
        <w:t xml:space="preserve"> </w:t>
      </w:r>
      <w:r w:rsidR="00637E6C" w:rsidRPr="00B45584">
        <w:rPr>
          <w:sz w:val="28"/>
          <w:szCs w:val="28"/>
        </w:rPr>
        <w:t>50 ТК РФ).</w:t>
      </w: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Pr="000D092F" w:rsidRDefault="00637E6C" w:rsidP="00637E6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работников: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От работодателя:</w:t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Ректор БашГУ</w:t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E6C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Р.Р. Газизов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 Н.Д. Морозкин</w:t>
      </w:r>
    </w:p>
    <w:p w:rsidR="00637E6C" w:rsidRPr="00B62496" w:rsidRDefault="00637E6C" w:rsidP="00637E6C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 ___________ 2015 г.</w:t>
      </w:r>
    </w:p>
    <w:sectPr w:rsidR="00637E6C" w:rsidRPr="00B62496" w:rsidSect="00510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5B" w:rsidRDefault="00D0055B" w:rsidP="00DC6303">
      <w:r>
        <w:separator/>
      </w:r>
    </w:p>
  </w:endnote>
  <w:endnote w:type="continuationSeparator" w:id="0">
    <w:p w:rsidR="00D0055B" w:rsidRDefault="00D0055B" w:rsidP="00D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193D3A" w:rsidP="009C2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37E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5355" w:rsidRDefault="00D005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193D3A" w:rsidP="009C2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37E6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14E6">
      <w:rPr>
        <w:rStyle w:val="ae"/>
        <w:noProof/>
      </w:rPr>
      <w:t>4</w:t>
    </w:r>
    <w:r>
      <w:rPr>
        <w:rStyle w:val="ae"/>
      </w:rPr>
      <w:fldChar w:fldCharType="end"/>
    </w:r>
  </w:p>
  <w:p w:rsidR="005A5355" w:rsidRDefault="00D005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D005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5B" w:rsidRDefault="00D0055B" w:rsidP="00DC6303">
      <w:r>
        <w:separator/>
      </w:r>
    </w:p>
  </w:footnote>
  <w:footnote w:type="continuationSeparator" w:id="0">
    <w:p w:rsidR="00D0055B" w:rsidRDefault="00D0055B" w:rsidP="00DC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D005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D005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55" w:rsidRDefault="00D005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41248FB"/>
    <w:multiLevelType w:val="singleLevel"/>
    <w:tmpl w:val="5308C77A"/>
    <w:lvl w:ilvl="0">
      <w:start w:val="1"/>
      <w:numFmt w:val="decimal"/>
      <w:lvlText w:val="%1)"/>
      <w:lvlJc w:val="right"/>
      <w:pPr>
        <w:tabs>
          <w:tab w:val="num" w:pos="1077"/>
        </w:tabs>
        <w:ind w:left="567" w:firstLine="513"/>
      </w:pPr>
      <w:rPr>
        <w:rFonts w:cs="Times New Roman"/>
      </w:rPr>
    </w:lvl>
  </w:abstractNum>
  <w:abstractNum w:abstractNumId="2" w15:restartNumberingAfterBreak="0">
    <w:nsid w:val="45116729"/>
    <w:multiLevelType w:val="singleLevel"/>
    <w:tmpl w:val="9A7CEB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37666D"/>
    <w:multiLevelType w:val="hybridMultilevel"/>
    <w:tmpl w:val="8622594C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5" w15:restartNumberingAfterBreak="0">
    <w:nsid w:val="4CD12AEA"/>
    <w:multiLevelType w:val="hybridMultilevel"/>
    <w:tmpl w:val="293AF6D0"/>
    <w:lvl w:ilvl="0" w:tplc="D5827316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6F75"/>
    <w:multiLevelType w:val="multilevel"/>
    <w:tmpl w:val="4F2230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 w15:restartNumberingAfterBreak="0">
    <w:nsid w:val="5A7D46FD"/>
    <w:multiLevelType w:val="multilevel"/>
    <w:tmpl w:val="4E04877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 w15:restartNumberingAfterBreak="0">
    <w:nsid w:val="5A925734"/>
    <w:multiLevelType w:val="hybridMultilevel"/>
    <w:tmpl w:val="5EC891EC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851"/>
    <w:multiLevelType w:val="hybridMultilevel"/>
    <w:tmpl w:val="B6603770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116F"/>
    <w:multiLevelType w:val="hybridMultilevel"/>
    <w:tmpl w:val="EF2E6FE4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5F3F"/>
    <w:multiLevelType w:val="multilevel"/>
    <w:tmpl w:val="E2D23066"/>
    <w:lvl w:ilvl="0">
      <w:start w:val="1"/>
      <w:numFmt w:val="decimal"/>
      <w:lvlText w:val="%1)"/>
      <w:lvlJc w:val="right"/>
      <w:pPr>
        <w:tabs>
          <w:tab w:val="num" w:pos="-3"/>
        </w:tabs>
        <w:ind w:left="-513" w:firstLine="513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tabs>
          <w:tab w:val="num" w:pos="1350"/>
        </w:tabs>
        <w:ind w:left="1350" w:hanging="63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63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/>
        <w:sz w:val="28"/>
      </w:rPr>
    </w:lvl>
  </w:abstractNum>
  <w:abstractNum w:abstractNumId="12" w15:restartNumberingAfterBreak="0">
    <w:nsid w:val="65AE0003"/>
    <w:multiLevelType w:val="hybridMultilevel"/>
    <w:tmpl w:val="1F9CF9DA"/>
    <w:lvl w:ilvl="0" w:tplc="D5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BEB32D2"/>
    <w:multiLevelType w:val="singleLevel"/>
    <w:tmpl w:val="04188BFA"/>
    <w:lvl w:ilvl="0">
      <w:start w:val="1"/>
      <w:numFmt w:val="decimal"/>
      <w:lvlText w:val="%1)"/>
      <w:lvlJc w:val="right"/>
      <w:pPr>
        <w:tabs>
          <w:tab w:val="num" w:pos="54"/>
        </w:tabs>
        <w:ind w:left="-513" w:firstLine="513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C"/>
    <w:rsid w:val="000821AE"/>
    <w:rsid w:val="000A3B54"/>
    <w:rsid w:val="0010103D"/>
    <w:rsid w:val="0011777A"/>
    <w:rsid w:val="00185C57"/>
    <w:rsid w:val="00187BF1"/>
    <w:rsid w:val="00193D3A"/>
    <w:rsid w:val="00291460"/>
    <w:rsid w:val="002C48BF"/>
    <w:rsid w:val="002D161F"/>
    <w:rsid w:val="002E1ECD"/>
    <w:rsid w:val="003D2DC7"/>
    <w:rsid w:val="00420DA6"/>
    <w:rsid w:val="004F48CB"/>
    <w:rsid w:val="005A517A"/>
    <w:rsid w:val="00637E6C"/>
    <w:rsid w:val="0072417A"/>
    <w:rsid w:val="00740B05"/>
    <w:rsid w:val="00775555"/>
    <w:rsid w:val="007814E6"/>
    <w:rsid w:val="007A4E42"/>
    <w:rsid w:val="0081060E"/>
    <w:rsid w:val="00864F53"/>
    <w:rsid w:val="008717A6"/>
    <w:rsid w:val="008C56A0"/>
    <w:rsid w:val="008F3B13"/>
    <w:rsid w:val="00986E98"/>
    <w:rsid w:val="00A0002B"/>
    <w:rsid w:val="00A831E6"/>
    <w:rsid w:val="00BD7427"/>
    <w:rsid w:val="00C243BD"/>
    <w:rsid w:val="00D0055B"/>
    <w:rsid w:val="00DA6DE1"/>
    <w:rsid w:val="00DC6303"/>
    <w:rsid w:val="00DF68A9"/>
    <w:rsid w:val="00E71BC7"/>
    <w:rsid w:val="00ED580A"/>
    <w:rsid w:val="00EF4672"/>
    <w:rsid w:val="00EF682A"/>
    <w:rsid w:val="00F90086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1342-E700-44F6-B9A5-8C47711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7E6C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7E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37E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637E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rsid w:val="00637E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rsid w:val="00637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7E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637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37E6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637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37E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E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uiPriority w:val="99"/>
    <w:rsid w:val="00637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11872</Words>
  <Characters>67674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2015-04-13T07:22:00Z</cp:lastPrinted>
  <dcterms:created xsi:type="dcterms:W3CDTF">2018-03-29T14:20:00Z</dcterms:created>
  <dcterms:modified xsi:type="dcterms:W3CDTF">2018-03-29T14:20:00Z</dcterms:modified>
</cp:coreProperties>
</file>