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D2" w:rsidRPr="006E7AF7" w:rsidRDefault="006A73CF" w:rsidP="00E3464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7AF7">
        <w:rPr>
          <w:rFonts w:ascii="Times New Roman" w:hAnsi="Times New Roman" w:cs="Times New Roman"/>
          <w:sz w:val="32"/>
          <w:szCs w:val="32"/>
        </w:rPr>
        <w:t>Публичный отчет</w:t>
      </w:r>
      <w:r w:rsidR="001578D2" w:rsidRPr="006E7AF7">
        <w:rPr>
          <w:rFonts w:ascii="Times New Roman" w:hAnsi="Times New Roman" w:cs="Times New Roman"/>
          <w:sz w:val="32"/>
          <w:szCs w:val="32"/>
        </w:rPr>
        <w:t xml:space="preserve"> первичной организации </w:t>
      </w:r>
      <w:r w:rsidR="00E01FD2" w:rsidRPr="006E7AF7">
        <w:rPr>
          <w:rFonts w:ascii="Times New Roman" w:hAnsi="Times New Roman" w:cs="Times New Roman"/>
          <w:sz w:val="32"/>
          <w:szCs w:val="32"/>
        </w:rPr>
        <w:t>п</w:t>
      </w:r>
      <w:r w:rsidR="001578D2" w:rsidRPr="006E7AF7">
        <w:rPr>
          <w:rFonts w:ascii="Times New Roman" w:hAnsi="Times New Roman" w:cs="Times New Roman"/>
          <w:sz w:val="32"/>
          <w:szCs w:val="32"/>
        </w:rPr>
        <w:t>рофсоюза Баш</w:t>
      </w:r>
      <w:r w:rsidR="00E30644" w:rsidRPr="006E7AF7">
        <w:rPr>
          <w:rFonts w:ascii="Times New Roman" w:hAnsi="Times New Roman" w:cs="Times New Roman"/>
          <w:sz w:val="32"/>
          <w:szCs w:val="32"/>
        </w:rPr>
        <w:t>ГУ</w:t>
      </w:r>
      <w:r w:rsidR="001578D2" w:rsidRPr="006E7A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73CF" w:rsidRPr="006E7AF7" w:rsidRDefault="006A73CF" w:rsidP="00E3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578D2" w:rsidRPr="000D28F7" w:rsidRDefault="00CA7DB9" w:rsidP="00E3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8F7">
        <w:rPr>
          <w:rFonts w:ascii="Times New Roman" w:hAnsi="Times New Roman" w:cs="Times New Roman"/>
          <w:sz w:val="28"/>
          <w:szCs w:val="28"/>
        </w:rPr>
        <w:t xml:space="preserve">Ключевым направлением работы Первичной профсоюзной организации БашГУ является реализация принципов социального партнерства, предполагающая постоянное проведение коллективных переговоров с администрацией БашГУ, контроль за исполнением Коллективного договора и приложений к нему. </w:t>
      </w:r>
      <w:r w:rsidR="00CC55B1" w:rsidRPr="000D28F7">
        <w:rPr>
          <w:rFonts w:ascii="Times New Roman" w:hAnsi="Times New Roman" w:cs="Times New Roman"/>
          <w:sz w:val="28"/>
          <w:szCs w:val="28"/>
        </w:rPr>
        <w:t>Наша работа позволяет согласовать на основе сотрудничества и компромис</w:t>
      </w:r>
      <w:r w:rsidR="00B02C65" w:rsidRPr="000D28F7">
        <w:rPr>
          <w:rFonts w:ascii="Times New Roman" w:hAnsi="Times New Roman" w:cs="Times New Roman"/>
          <w:sz w:val="28"/>
          <w:szCs w:val="28"/>
        </w:rPr>
        <w:t>с</w:t>
      </w:r>
      <w:r w:rsidR="00CC55B1" w:rsidRPr="000D28F7">
        <w:rPr>
          <w:rFonts w:ascii="Times New Roman" w:hAnsi="Times New Roman" w:cs="Times New Roman"/>
          <w:sz w:val="28"/>
          <w:szCs w:val="28"/>
        </w:rPr>
        <w:t>ов интересы сторон, обосновать общественную необходимость социального благополучия как одного из основных условий стабильности в коллективе работников БашГУ. В настоящее время с 31 марта 2015 года работает новый Коллективный договор</w:t>
      </w:r>
      <w:r w:rsidR="00D26DF5" w:rsidRPr="000D28F7">
        <w:rPr>
          <w:rFonts w:ascii="Times New Roman" w:hAnsi="Times New Roman" w:cs="Times New Roman"/>
          <w:sz w:val="28"/>
          <w:szCs w:val="28"/>
        </w:rPr>
        <w:t xml:space="preserve">, 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принятый </w:t>
      </w:r>
      <w:r w:rsidR="00D26DF5" w:rsidRPr="000D28F7">
        <w:rPr>
          <w:rFonts w:ascii="Times New Roman" w:hAnsi="Times New Roman" w:cs="Times New Roman"/>
          <w:sz w:val="28"/>
          <w:szCs w:val="28"/>
        </w:rPr>
        <w:t xml:space="preserve">на </w:t>
      </w:r>
      <w:r w:rsidR="00CC55B1" w:rsidRPr="000D28F7">
        <w:rPr>
          <w:rFonts w:ascii="Times New Roman" w:hAnsi="Times New Roman" w:cs="Times New Roman"/>
          <w:sz w:val="28"/>
          <w:szCs w:val="28"/>
        </w:rPr>
        <w:t xml:space="preserve">три года. </w:t>
      </w:r>
      <w:r w:rsidR="00D661CA" w:rsidRPr="000D28F7">
        <w:rPr>
          <w:rFonts w:ascii="Times New Roman" w:hAnsi="Times New Roman" w:cs="Times New Roman"/>
          <w:sz w:val="28"/>
          <w:szCs w:val="28"/>
        </w:rPr>
        <w:t>Итоги выполнения Коллективного договора ежегодно рассматриваются на расширенном совместном заседании Ученого совета и профсоюзного актива. Докладчики – ректор университета и председатель профкома. Последний доклад был в декабре 2016 года. Выписка из протокола и сам доклад прилагаются. Основным документом, регламентирующим финансовую деятельность в вузе</w:t>
      </w:r>
      <w:r w:rsidR="006E7AF7">
        <w:rPr>
          <w:rFonts w:ascii="Times New Roman" w:hAnsi="Times New Roman" w:cs="Times New Roman"/>
          <w:sz w:val="28"/>
          <w:szCs w:val="28"/>
        </w:rPr>
        <w:t>,</w:t>
      </w:r>
      <w:r w:rsidR="00D661CA" w:rsidRPr="000D28F7">
        <w:rPr>
          <w:rFonts w:ascii="Times New Roman" w:hAnsi="Times New Roman" w:cs="Times New Roman"/>
          <w:sz w:val="28"/>
          <w:szCs w:val="28"/>
        </w:rPr>
        <w:t xml:space="preserve"> является финансовый план, который ежегодно утверждается на Ученом совете БашГУ с учетом предложений профсоюзной организации. В БашГУ имеется комиссия по трудовым спорам, в 2016 году обращений не поступало, что подтверждает 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важную роль</w:t>
      </w:r>
      <w:r w:rsidR="00D661CA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661CA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1CA" w:rsidRPr="000D28F7">
        <w:rPr>
          <w:rFonts w:ascii="Times New Roman" w:hAnsi="Times New Roman" w:cs="Times New Roman"/>
          <w:sz w:val="28"/>
          <w:szCs w:val="28"/>
        </w:rPr>
        <w:t xml:space="preserve">профсоюзной организации по предотвращению споров. </w:t>
      </w:r>
      <w:r w:rsidRPr="000D28F7">
        <w:rPr>
          <w:rFonts w:ascii="Times New Roman" w:hAnsi="Times New Roman" w:cs="Times New Roman"/>
          <w:sz w:val="28"/>
          <w:szCs w:val="28"/>
        </w:rPr>
        <w:t>Ч</w:t>
      </w:r>
      <w:r w:rsidR="001578D2" w:rsidRPr="000D28F7">
        <w:rPr>
          <w:rFonts w:ascii="Times New Roman" w:hAnsi="Times New Roman" w:cs="Times New Roman"/>
          <w:sz w:val="28"/>
          <w:szCs w:val="28"/>
        </w:rPr>
        <w:t>исленность работающих в Баш</w:t>
      </w:r>
      <w:r w:rsidR="00E30644" w:rsidRPr="000D28F7">
        <w:rPr>
          <w:rFonts w:ascii="Times New Roman" w:hAnsi="Times New Roman" w:cs="Times New Roman"/>
          <w:sz w:val="28"/>
          <w:szCs w:val="28"/>
        </w:rPr>
        <w:t>ГУ</w:t>
      </w:r>
      <w:r w:rsidR="001578D2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D26DF5" w:rsidRPr="000D28F7">
        <w:rPr>
          <w:rFonts w:ascii="Times New Roman" w:hAnsi="Times New Roman" w:cs="Times New Roman"/>
          <w:sz w:val="28"/>
          <w:szCs w:val="28"/>
        </w:rPr>
        <w:t xml:space="preserve">на 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1 июня</w:t>
      </w:r>
      <w:r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8F7">
        <w:rPr>
          <w:rFonts w:ascii="Times New Roman" w:hAnsi="Times New Roman" w:cs="Times New Roman"/>
          <w:sz w:val="28"/>
          <w:szCs w:val="28"/>
        </w:rPr>
        <w:t xml:space="preserve">2017 году </w:t>
      </w:r>
      <w:r w:rsidR="001578D2" w:rsidRPr="000D28F7">
        <w:rPr>
          <w:rFonts w:ascii="Times New Roman" w:hAnsi="Times New Roman" w:cs="Times New Roman"/>
          <w:sz w:val="28"/>
          <w:szCs w:val="28"/>
        </w:rPr>
        <w:t>со</w:t>
      </w:r>
      <w:r w:rsidR="006E7AF7">
        <w:rPr>
          <w:rFonts w:ascii="Times New Roman" w:hAnsi="Times New Roman" w:cs="Times New Roman"/>
          <w:sz w:val="28"/>
          <w:szCs w:val="28"/>
        </w:rPr>
        <w:t xml:space="preserve">ставляет 1717 человека, членов </w:t>
      </w:r>
      <w:r w:rsidR="001578D2" w:rsidRPr="000D28F7">
        <w:rPr>
          <w:rFonts w:ascii="Times New Roman" w:hAnsi="Times New Roman" w:cs="Times New Roman"/>
          <w:sz w:val="28"/>
          <w:szCs w:val="28"/>
        </w:rPr>
        <w:t>профсоюза -</w:t>
      </w:r>
      <w:r w:rsidR="00016DB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8F7">
        <w:rPr>
          <w:rFonts w:ascii="Times New Roman" w:hAnsi="Times New Roman" w:cs="Times New Roman"/>
          <w:sz w:val="28"/>
          <w:szCs w:val="28"/>
        </w:rPr>
        <w:t xml:space="preserve"> чел.</w:t>
      </w:r>
      <w:r w:rsidR="001578D2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Pr="000D28F7">
        <w:rPr>
          <w:rFonts w:ascii="Times New Roman" w:hAnsi="Times New Roman" w:cs="Times New Roman"/>
          <w:sz w:val="28"/>
          <w:szCs w:val="28"/>
        </w:rPr>
        <w:t>(</w:t>
      </w:r>
      <w:r w:rsidR="001578D2" w:rsidRPr="000D28F7">
        <w:rPr>
          <w:rFonts w:ascii="Times New Roman" w:hAnsi="Times New Roman" w:cs="Times New Roman"/>
          <w:sz w:val="28"/>
          <w:szCs w:val="28"/>
        </w:rPr>
        <w:t>1290 чел</w:t>
      </w:r>
      <w:r w:rsidRPr="000D28F7">
        <w:rPr>
          <w:rFonts w:ascii="Times New Roman" w:hAnsi="Times New Roman" w:cs="Times New Roman"/>
          <w:sz w:val="28"/>
          <w:szCs w:val="28"/>
        </w:rPr>
        <w:t>. в 2016)</w:t>
      </w:r>
      <w:r w:rsidR="001578D2" w:rsidRPr="000D28F7">
        <w:rPr>
          <w:rFonts w:ascii="Times New Roman" w:hAnsi="Times New Roman" w:cs="Times New Roman"/>
          <w:sz w:val="28"/>
          <w:szCs w:val="28"/>
        </w:rPr>
        <w:t xml:space="preserve">, охват профсоюзным членством </w:t>
      </w:r>
      <w:r w:rsidRPr="000D28F7">
        <w:rPr>
          <w:rFonts w:ascii="Times New Roman" w:hAnsi="Times New Roman" w:cs="Times New Roman"/>
          <w:sz w:val="28"/>
          <w:szCs w:val="28"/>
        </w:rPr>
        <w:t>78.16 (</w:t>
      </w:r>
      <w:r w:rsidR="001578D2" w:rsidRPr="000D28F7">
        <w:rPr>
          <w:rFonts w:ascii="Times New Roman" w:hAnsi="Times New Roman" w:cs="Times New Roman"/>
          <w:sz w:val="28"/>
          <w:szCs w:val="28"/>
        </w:rPr>
        <w:t>75%</w:t>
      </w:r>
      <w:r w:rsidRPr="000D28F7">
        <w:rPr>
          <w:rFonts w:ascii="Times New Roman" w:hAnsi="Times New Roman" w:cs="Times New Roman"/>
          <w:sz w:val="28"/>
          <w:szCs w:val="28"/>
        </w:rPr>
        <w:t xml:space="preserve"> в 2016),</w:t>
      </w:r>
      <w:r w:rsidR="001578D2" w:rsidRPr="000D28F7">
        <w:rPr>
          <w:rFonts w:ascii="Times New Roman" w:hAnsi="Times New Roman" w:cs="Times New Roman"/>
          <w:sz w:val="28"/>
          <w:szCs w:val="28"/>
        </w:rPr>
        <w:t xml:space="preserve"> (в 2015г. – 56%). </w:t>
      </w:r>
      <w:r w:rsidRPr="000D28F7">
        <w:rPr>
          <w:rFonts w:ascii="Times New Roman" w:hAnsi="Times New Roman" w:cs="Times New Roman"/>
          <w:sz w:val="28"/>
          <w:szCs w:val="28"/>
        </w:rPr>
        <w:t>Благодаря активной работе первичной профсоюзной организации</w:t>
      </w:r>
      <w:r w:rsidR="008C6F69" w:rsidRPr="000D28F7">
        <w:rPr>
          <w:rFonts w:ascii="Times New Roman" w:hAnsi="Times New Roman" w:cs="Times New Roman"/>
          <w:sz w:val="28"/>
          <w:szCs w:val="28"/>
        </w:rPr>
        <w:t xml:space="preserve"> ч</w:t>
      </w:r>
      <w:r w:rsidR="001578D2" w:rsidRPr="000D28F7">
        <w:rPr>
          <w:rFonts w:ascii="Times New Roman" w:hAnsi="Times New Roman" w:cs="Times New Roman"/>
          <w:sz w:val="28"/>
          <w:szCs w:val="28"/>
        </w:rPr>
        <w:t>исленность организации</w:t>
      </w:r>
      <w:r w:rsidR="008C6F69" w:rsidRPr="000D28F7">
        <w:rPr>
          <w:rFonts w:ascii="Times New Roman" w:hAnsi="Times New Roman" w:cs="Times New Roman"/>
          <w:sz w:val="28"/>
          <w:szCs w:val="28"/>
        </w:rPr>
        <w:t xml:space="preserve"> растет</w:t>
      </w:r>
      <w:r w:rsidR="001578D2" w:rsidRPr="000D28F7">
        <w:rPr>
          <w:rFonts w:ascii="Times New Roman" w:hAnsi="Times New Roman" w:cs="Times New Roman"/>
          <w:sz w:val="28"/>
          <w:szCs w:val="28"/>
        </w:rPr>
        <w:t xml:space="preserve">, не смотря на значительное уменьшение 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D26DF5" w:rsidRPr="000D28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8D2" w:rsidRPr="000D28F7">
        <w:rPr>
          <w:rFonts w:ascii="Times New Roman" w:hAnsi="Times New Roman" w:cs="Times New Roman"/>
          <w:sz w:val="28"/>
          <w:szCs w:val="28"/>
        </w:rPr>
        <w:t xml:space="preserve">преподавателей и перевода 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 служб и</w:t>
      </w:r>
      <w:r w:rsidR="001578D2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8D2" w:rsidRPr="000D28F7">
        <w:rPr>
          <w:rFonts w:ascii="Times New Roman" w:hAnsi="Times New Roman" w:cs="Times New Roman"/>
          <w:sz w:val="28"/>
          <w:szCs w:val="28"/>
        </w:rPr>
        <w:t>персонала на аутсорсинг</w:t>
      </w:r>
      <w:r w:rsidR="00D26DF5" w:rsidRPr="000D28F7">
        <w:rPr>
          <w:rFonts w:ascii="Times New Roman" w:hAnsi="Times New Roman" w:cs="Times New Roman"/>
          <w:sz w:val="28"/>
          <w:szCs w:val="28"/>
        </w:rPr>
        <w:t>.</w:t>
      </w:r>
      <w:r w:rsidR="001578D2" w:rsidRPr="000D28F7">
        <w:rPr>
          <w:rFonts w:ascii="Times New Roman" w:hAnsi="Times New Roman" w:cs="Times New Roman"/>
          <w:sz w:val="28"/>
          <w:szCs w:val="28"/>
        </w:rPr>
        <w:t xml:space="preserve"> В 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</w:t>
      </w:r>
      <w:r w:rsidR="001578D2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проф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союзного </w:t>
      </w:r>
      <w:r w:rsidR="00E30644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итета входит 23 человека, председателем являюсь я,</w:t>
      </w:r>
      <w:r w:rsidR="001578D2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DF5" w:rsidRPr="000D28F7">
        <w:rPr>
          <w:rFonts w:ascii="Times New Roman" w:hAnsi="Times New Roman" w:cs="Times New Roman"/>
          <w:sz w:val="28"/>
          <w:szCs w:val="28"/>
        </w:rPr>
        <w:t>р</w:t>
      </w:r>
      <w:r w:rsidR="008C6F69" w:rsidRPr="000D28F7">
        <w:rPr>
          <w:rFonts w:ascii="Times New Roman" w:hAnsi="Times New Roman" w:cs="Times New Roman"/>
          <w:sz w:val="28"/>
          <w:szCs w:val="28"/>
        </w:rPr>
        <w:t xml:space="preserve">аботаю </w:t>
      </w:r>
      <w:r w:rsidR="001578D2" w:rsidRPr="000D28F7">
        <w:rPr>
          <w:rFonts w:ascii="Times New Roman" w:hAnsi="Times New Roman" w:cs="Times New Roman"/>
          <w:sz w:val="28"/>
          <w:szCs w:val="28"/>
        </w:rPr>
        <w:t>с ноября 2014 года.</w:t>
      </w:r>
    </w:p>
    <w:p w:rsidR="00C80EC1" w:rsidRPr="000D28F7" w:rsidRDefault="00CA5089" w:rsidP="00E3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8F7">
        <w:rPr>
          <w:rFonts w:ascii="Times New Roman" w:hAnsi="Times New Roman" w:cs="Times New Roman"/>
          <w:sz w:val="28"/>
          <w:szCs w:val="28"/>
        </w:rPr>
        <w:t xml:space="preserve">При активной позиции профсоюзного комитета и поддержки администрации выделяются средства из внебюджетных средств университета на 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санаторно-курортное лечение</w:t>
      </w:r>
      <w:r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8F7">
        <w:rPr>
          <w:rFonts w:ascii="Times New Roman" w:hAnsi="Times New Roman" w:cs="Times New Roman"/>
          <w:sz w:val="28"/>
          <w:szCs w:val="28"/>
        </w:rPr>
        <w:t xml:space="preserve">работников. </w:t>
      </w:r>
      <w:r w:rsidR="00C80EC1" w:rsidRPr="000D28F7">
        <w:rPr>
          <w:rFonts w:ascii="Times New Roman" w:hAnsi="Times New Roman" w:cs="Times New Roman"/>
          <w:sz w:val="28"/>
          <w:szCs w:val="28"/>
        </w:rPr>
        <w:t xml:space="preserve">Впервые за многие годы </w:t>
      </w:r>
      <w:r w:rsidR="00F173C0" w:rsidRPr="000D28F7"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C80EC1" w:rsidRPr="000D28F7">
        <w:rPr>
          <w:rFonts w:ascii="Times New Roman" w:hAnsi="Times New Roman" w:cs="Times New Roman"/>
          <w:sz w:val="28"/>
          <w:szCs w:val="28"/>
        </w:rPr>
        <w:t xml:space="preserve">добился </w:t>
      </w:r>
      <w:r w:rsidR="00D661CA" w:rsidRPr="000D28F7">
        <w:rPr>
          <w:rFonts w:ascii="Times New Roman" w:hAnsi="Times New Roman" w:cs="Times New Roman"/>
          <w:sz w:val="28"/>
          <w:szCs w:val="28"/>
        </w:rPr>
        <w:t xml:space="preserve">регулярного </w:t>
      </w:r>
      <w:r w:rsidR="00C80EC1" w:rsidRPr="000D28F7">
        <w:rPr>
          <w:rFonts w:ascii="Times New Roman" w:hAnsi="Times New Roman" w:cs="Times New Roman"/>
          <w:sz w:val="28"/>
          <w:szCs w:val="28"/>
        </w:rPr>
        <w:t>выделения внебюджетных средств вуза на организацию оздоровления работников БашГУ (к настоящему времени в ра</w:t>
      </w:r>
      <w:r w:rsidR="00754DFD" w:rsidRPr="000D28F7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D661CA" w:rsidRPr="000D28F7">
        <w:rPr>
          <w:rFonts w:ascii="Times New Roman" w:hAnsi="Times New Roman" w:cs="Times New Roman"/>
          <w:sz w:val="28"/>
          <w:szCs w:val="28"/>
        </w:rPr>
        <w:t>2,5 млн. рублей</w:t>
      </w:r>
      <w:r w:rsidR="00C85565" w:rsidRPr="000D28F7">
        <w:rPr>
          <w:rFonts w:ascii="Times New Roman" w:hAnsi="Times New Roman" w:cs="Times New Roman"/>
          <w:sz w:val="28"/>
          <w:szCs w:val="28"/>
        </w:rPr>
        <w:t>)</w:t>
      </w:r>
      <w:r w:rsidR="00D661CA" w:rsidRPr="000D28F7">
        <w:rPr>
          <w:rFonts w:ascii="Times New Roman" w:hAnsi="Times New Roman" w:cs="Times New Roman"/>
          <w:sz w:val="28"/>
          <w:szCs w:val="28"/>
        </w:rPr>
        <w:t xml:space="preserve">. Активно работает санаторно-курортная комиссия, утвержденная приказом ректора № 1329 от 02.12.2015 г., которая состоит из 7 человек. </w:t>
      </w:r>
      <w:r w:rsidRPr="000D28F7">
        <w:rPr>
          <w:rFonts w:ascii="Times New Roman" w:hAnsi="Times New Roman" w:cs="Times New Roman"/>
          <w:sz w:val="28"/>
          <w:szCs w:val="28"/>
        </w:rPr>
        <w:t>В 2015 году</w:t>
      </w:r>
      <w:r w:rsidR="00754DFD" w:rsidRPr="000D28F7">
        <w:rPr>
          <w:rFonts w:ascii="Times New Roman" w:hAnsi="Times New Roman" w:cs="Times New Roman"/>
          <w:sz w:val="28"/>
          <w:szCs w:val="28"/>
        </w:rPr>
        <w:t xml:space="preserve"> полечились </w:t>
      </w:r>
      <w:r w:rsidR="002C28CF" w:rsidRPr="000D28F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54DFD" w:rsidRPr="000D28F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C28CF" w:rsidRPr="000D28F7">
        <w:rPr>
          <w:rFonts w:ascii="Times New Roman" w:hAnsi="Times New Roman" w:cs="Times New Roman"/>
          <w:sz w:val="28"/>
          <w:szCs w:val="28"/>
        </w:rPr>
        <w:t>603</w:t>
      </w:r>
      <w:r w:rsidRPr="000D28F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54DFD" w:rsidRPr="000D28F7">
        <w:rPr>
          <w:rFonts w:ascii="Times New Roman" w:hAnsi="Times New Roman" w:cs="Times New Roman"/>
          <w:sz w:val="28"/>
          <w:szCs w:val="28"/>
        </w:rPr>
        <w:t>.</w:t>
      </w:r>
      <w:r w:rsidRPr="000D28F7">
        <w:rPr>
          <w:rFonts w:ascii="Times New Roman" w:hAnsi="Times New Roman" w:cs="Times New Roman"/>
          <w:sz w:val="28"/>
          <w:szCs w:val="28"/>
        </w:rPr>
        <w:t>, в 2016 48 работников на сумму 716 тыс. руб.</w:t>
      </w:r>
      <w:r w:rsidR="00754DFD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2C28CF" w:rsidRPr="000D28F7">
        <w:rPr>
          <w:rFonts w:ascii="Times New Roman" w:hAnsi="Times New Roman" w:cs="Times New Roman"/>
          <w:sz w:val="28"/>
          <w:szCs w:val="28"/>
        </w:rPr>
        <w:t xml:space="preserve">В этом году уже освоили больше половины выделенных денег. </w:t>
      </w:r>
      <w:r w:rsidR="006E7AF7"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F32D15" w:rsidRPr="000D28F7">
        <w:rPr>
          <w:rFonts w:ascii="Times New Roman" w:hAnsi="Times New Roman" w:cs="Times New Roman"/>
          <w:sz w:val="28"/>
          <w:szCs w:val="28"/>
        </w:rPr>
        <w:t>добились 9 детских путевок из Республиканского бюджета на 140,5 тыс.</w:t>
      </w:r>
      <w:r w:rsidR="00B03D33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F32D15" w:rsidRPr="000D28F7">
        <w:rPr>
          <w:rFonts w:ascii="Times New Roman" w:hAnsi="Times New Roman" w:cs="Times New Roman"/>
          <w:sz w:val="28"/>
          <w:szCs w:val="28"/>
        </w:rPr>
        <w:t xml:space="preserve">руб. </w:t>
      </w:r>
      <w:r w:rsidR="005C4C22" w:rsidRPr="000D28F7">
        <w:rPr>
          <w:rFonts w:ascii="Times New Roman" w:hAnsi="Times New Roman" w:cs="Times New Roman"/>
          <w:sz w:val="28"/>
          <w:szCs w:val="28"/>
        </w:rPr>
        <w:t>В 2016 году 14</w:t>
      </w:r>
      <w:r w:rsidR="002C28CF" w:rsidRPr="000D28F7">
        <w:rPr>
          <w:rFonts w:ascii="Times New Roman" w:hAnsi="Times New Roman" w:cs="Times New Roman"/>
          <w:sz w:val="28"/>
          <w:szCs w:val="28"/>
        </w:rPr>
        <w:t xml:space="preserve"> детских путевок на 209 тыс. 922.3 руб. В 2017 уже добились 16 детских путевок. А ведь за каждой из них стоит по</w:t>
      </w:r>
      <w:r w:rsidR="006E7AF7">
        <w:rPr>
          <w:rFonts w:ascii="Times New Roman" w:hAnsi="Times New Roman" w:cs="Times New Roman"/>
          <w:sz w:val="28"/>
          <w:szCs w:val="28"/>
        </w:rPr>
        <w:t xml:space="preserve">ход в Кировскую администрацию </w:t>
      </w:r>
      <w:r w:rsidR="002C28CF" w:rsidRPr="000D28F7">
        <w:rPr>
          <w:rFonts w:ascii="Times New Roman" w:hAnsi="Times New Roman" w:cs="Times New Roman"/>
          <w:sz w:val="28"/>
          <w:szCs w:val="28"/>
        </w:rPr>
        <w:t xml:space="preserve">г. Уфы. 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г. </w:t>
      </w:r>
      <w:r w:rsidR="00D26DF5" w:rsidRPr="000D28F7">
        <w:rPr>
          <w:rFonts w:ascii="Times New Roman" w:hAnsi="Times New Roman" w:cs="Times New Roman"/>
          <w:sz w:val="28"/>
          <w:szCs w:val="28"/>
        </w:rPr>
        <w:t>д</w:t>
      </w:r>
      <w:r w:rsidR="00F32D15" w:rsidRPr="000D28F7">
        <w:rPr>
          <w:rFonts w:ascii="Times New Roman" w:hAnsi="Times New Roman" w:cs="Times New Roman"/>
          <w:sz w:val="28"/>
          <w:szCs w:val="28"/>
        </w:rPr>
        <w:t>ополнительно за счет вне</w:t>
      </w:r>
      <w:r w:rsidR="006E7AF7">
        <w:rPr>
          <w:rFonts w:ascii="Times New Roman" w:hAnsi="Times New Roman" w:cs="Times New Roman"/>
          <w:sz w:val="28"/>
          <w:szCs w:val="28"/>
        </w:rPr>
        <w:t xml:space="preserve"> </w:t>
      </w:r>
      <w:r w:rsidR="00F32D15" w:rsidRPr="000D28F7">
        <w:rPr>
          <w:rFonts w:ascii="Times New Roman" w:hAnsi="Times New Roman" w:cs="Times New Roman"/>
          <w:sz w:val="28"/>
          <w:szCs w:val="28"/>
        </w:rPr>
        <w:t>бюджета добились 9 путевок в санаторий на 135 тыс.</w:t>
      </w:r>
      <w:r w:rsidR="00B03D33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F32D15" w:rsidRPr="000D28F7">
        <w:rPr>
          <w:rFonts w:ascii="Times New Roman" w:hAnsi="Times New Roman" w:cs="Times New Roman"/>
          <w:sz w:val="28"/>
          <w:szCs w:val="28"/>
        </w:rPr>
        <w:t xml:space="preserve">руб., </w:t>
      </w:r>
      <w:r w:rsidR="002C28CF" w:rsidRPr="000D28F7">
        <w:rPr>
          <w:rFonts w:ascii="Times New Roman" w:hAnsi="Times New Roman" w:cs="Times New Roman"/>
          <w:sz w:val="28"/>
          <w:szCs w:val="28"/>
        </w:rPr>
        <w:t xml:space="preserve">в 2015 г. </w:t>
      </w:r>
      <w:r w:rsidR="00F32D15" w:rsidRPr="000D28F7">
        <w:rPr>
          <w:rFonts w:ascii="Times New Roman" w:hAnsi="Times New Roman" w:cs="Times New Roman"/>
          <w:sz w:val="28"/>
          <w:szCs w:val="28"/>
        </w:rPr>
        <w:t xml:space="preserve">42 человека отдохнули в </w:t>
      </w:r>
      <w:r w:rsidR="00B34FC8" w:rsidRPr="000D28F7">
        <w:rPr>
          <w:rFonts w:ascii="Times New Roman" w:hAnsi="Times New Roman" w:cs="Times New Roman"/>
          <w:sz w:val="28"/>
          <w:szCs w:val="28"/>
        </w:rPr>
        <w:t>Нагаево на 126 тыс.</w:t>
      </w:r>
      <w:r w:rsidR="00B03D33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B34FC8" w:rsidRPr="000D28F7">
        <w:rPr>
          <w:rFonts w:ascii="Times New Roman" w:hAnsi="Times New Roman" w:cs="Times New Roman"/>
          <w:sz w:val="28"/>
          <w:szCs w:val="28"/>
        </w:rPr>
        <w:t>руб.</w:t>
      </w:r>
      <w:r w:rsidR="002C28CF" w:rsidRPr="000D28F7">
        <w:rPr>
          <w:rFonts w:ascii="Times New Roman" w:hAnsi="Times New Roman" w:cs="Times New Roman"/>
          <w:sz w:val="28"/>
          <w:szCs w:val="28"/>
        </w:rPr>
        <w:t>, в 2016 40 человек на 126 тыс. руб.</w:t>
      </w:r>
      <w:r w:rsidR="00B34FC8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373A0D" w:rsidRPr="000D28F7">
        <w:rPr>
          <w:rFonts w:ascii="Times New Roman" w:hAnsi="Times New Roman" w:cs="Times New Roman"/>
          <w:sz w:val="28"/>
          <w:szCs w:val="28"/>
        </w:rPr>
        <w:t xml:space="preserve">Профкомом постоянно оказывается содействие в оформлении необходимых документов для получения материальной помощи. </w:t>
      </w:r>
      <w:r w:rsidR="00B34FC8" w:rsidRPr="000D28F7">
        <w:rPr>
          <w:rFonts w:ascii="Times New Roman" w:hAnsi="Times New Roman" w:cs="Times New Roman"/>
          <w:sz w:val="28"/>
          <w:szCs w:val="28"/>
        </w:rPr>
        <w:t xml:space="preserve">За 2015 год из прибыли БашГУ мат помощь получили 63 работника на </w:t>
      </w:r>
      <w:r w:rsidR="00B34FC8" w:rsidRPr="000D28F7">
        <w:rPr>
          <w:rFonts w:ascii="Times New Roman" w:hAnsi="Times New Roman" w:cs="Times New Roman"/>
          <w:sz w:val="28"/>
          <w:szCs w:val="28"/>
        </w:rPr>
        <w:lastRenderedPageBreak/>
        <w:t xml:space="preserve">534 </w:t>
      </w:r>
      <w:r w:rsidR="00B03D33" w:rsidRPr="000D28F7">
        <w:rPr>
          <w:rFonts w:ascii="Times New Roman" w:hAnsi="Times New Roman" w:cs="Times New Roman"/>
          <w:sz w:val="28"/>
          <w:szCs w:val="28"/>
        </w:rPr>
        <w:t xml:space="preserve">тыс. </w:t>
      </w:r>
      <w:r w:rsidR="00B34FC8" w:rsidRPr="000D28F7">
        <w:rPr>
          <w:rFonts w:ascii="Times New Roman" w:hAnsi="Times New Roman" w:cs="Times New Roman"/>
          <w:sz w:val="28"/>
          <w:szCs w:val="28"/>
        </w:rPr>
        <w:t>руб., 261 ветеранам выделено мат помощи на 251 тыс.</w:t>
      </w:r>
      <w:r w:rsidR="00B03D33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B34FC8" w:rsidRPr="000D28F7">
        <w:rPr>
          <w:rFonts w:ascii="Times New Roman" w:hAnsi="Times New Roman" w:cs="Times New Roman"/>
          <w:sz w:val="28"/>
          <w:szCs w:val="28"/>
        </w:rPr>
        <w:t xml:space="preserve">руб. </w:t>
      </w:r>
      <w:r w:rsidR="002C28CF" w:rsidRPr="000D28F7">
        <w:rPr>
          <w:rFonts w:ascii="Times New Roman" w:hAnsi="Times New Roman" w:cs="Times New Roman"/>
          <w:sz w:val="28"/>
          <w:szCs w:val="28"/>
        </w:rPr>
        <w:t>В 2016 году мат. помощь получили 109 работников на 979 тыс. руб., 291 ветеран на 314 тыс.</w:t>
      </w:r>
      <w:r w:rsidR="009D32B7" w:rsidRPr="000D28F7">
        <w:rPr>
          <w:rFonts w:ascii="Times New Roman" w:hAnsi="Times New Roman" w:cs="Times New Roman"/>
          <w:sz w:val="28"/>
          <w:szCs w:val="28"/>
        </w:rPr>
        <w:t xml:space="preserve"> На лицо прогресс! А ведь за каждым человеком стоит оформление в профсоюзной организации.</w:t>
      </w:r>
      <w:r w:rsidR="00B02C65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373A0D" w:rsidRPr="000D28F7">
        <w:rPr>
          <w:rFonts w:ascii="Times New Roman" w:hAnsi="Times New Roman" w:cs="Times New Roman"/>
          <w:sz w:val="28"/>
          <w:szCs w:val="28"/>
        </w:rPr>
        <w:t>За</w:t>
      </w:r>
      <w:r w:rsidR="00B34FC8" w:rsidRPr="000D28F7">
        <w:rPr>
          <w:rFonts w:ascii="Times New Roman" w:hAnsi="Times New Roman" w:cs="Times New Roman"/>
          <w:sz w:val="28"/>
          <w:szCs w:val="28"/>
        </w:rPr>
        <w:t xml:space="preserve"> счет профсоюзного бюджета выделено материальной помощи </w:t>
      </w:r>
      <w:r w:rsidR="009D32B7" w:rsidRPr="000D28F7">
        <w:rPr>
          <w:rFonts w:ascii="Times New Roman" w:hAnsi="Times New Roman" w:cs="Times New Roman"/>
          <w:sz w:val="28"/>
          <w:szCs w:val="28"/>
        </w:rPr>
        <w:t xml:space="preserve">в 2015 </w:t>
      </w:r>
      <w:r w:rsidR="00B34FC8" w:rsidRPr="000D28F7">
        <w:rPr>
          <w:rFonts w:ascii="Times New Roman" w:hAnsi="Times New Roman" w:cs="Times New Roman"/>
          <w:sz w:val="28"/>
          <w:szCs w:val="28"/>
        </w:rPr>
        <w:t>482 тыс.</w:t>
      </w:r>
      <w:r w:rsidR="00B02C65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B34FC8" w:rsidRPr="000D28F7">
        <w:rPr>
          <w:rFonts w:ascii="Times New Roman" w:hAnsi="Times New Roman" w:cs="Times New Roman"/>
          <w:sz w:val="28"/>
          <w:szCs w:val="28"/>
        </w:rPr>
        <w:t>руб.</w:t>
      </w:r>
      <w:r w:rsidR="009D32B7" w:rsidRPr="000D28F7">
        <w:rPr>
          <w:rFonts w:ascii="Times New Roman" w:hAnsi="Times New Roman" w:cs="Times New Roman"/>
          <w:sz w:val="28"/>
          <w:szCs w:val="28"/>
        </w:rPr>
        <w:t xml:space="preserve">, в 2016 404 тыс. руб. </w:t>
      </w:r>
      <w:r w:rsidR="00B34FC8" w:rsidRPr="000D28F7">
        <w:rPr>
          <w:rFonts w:ascii="Times New Roman" w:hAnsi="Times New Roman" w:cs="Times New Roman"/>
          <w:sz w:val="28"/>
          <w:szCs w:val="28"/>
        </w:rPr>
        <w:t>Регулярно добивались социальных выплат из вне</w:t>
      </w:r>
      <w:r w:rsidR="006E7AF7">
        <w:rPr>
          <w:rFonts w:ascii="Times New Roman" w:hAnsi="Times New Roman" w:cs="Times New Roman"/>
          <w:sz w:val="28"/>
          <w:szCs w:val="28"/>
        </w:rPr>
        <w:t xml:space="preserve"> </w:t>
      </w:r>
      <w:r w:rsidR="00B34FC8" w:rsidRPr="000D28F7">
        <w:rPr>
          <w:rFonts w:ascii="Times New Roman" w:hAnsi="Times New Roman" w:cs="Times New Roman"/>
          <w:sz w:val="28"/>
          <w:szCs w:val="28"/>
        </w:rPr>
        <w:t xml:space="preserve">бюджета: </w:t>
      </w:r>
      <w:r w:rsidR="009D32B7" w:rsidRPr="000D28F7">
        <w:rPr>
          <w:rFonts w:ascii="Times New Roman" w:hAnsi="Times New Roman" w:cs="Times New Roman"/>
          <w:sz w:val="28"/>
          <w:szCs w:val="28"/>
        </w:rPr>
        <w:t>2015 год -</w:t>
      </w:r>
      <w:r w:rsidR="00B34FC8" w:rsidRPr="000D28F7">
        <w:rPr>
          <w:rFonts w:ascii="Times New Roman" w:hAnsi="Times New Roman" w:cs="Times New Roman"/>
          <w:sz w:val="28"/>
          <w:szCs w:val="28"/>
        </w:rPr>
        <w:t>ритуальные услуги 7 человек 42 тыс</w:t>
      </w:r>
      <w:r w:rsidR="00E131A2" w:rsidRPr="000D28F7">
        <w:rPr>
          <w:rFonts w:ascii="Times New Roman" w:hAnsi="Times New Roman" w:cs="Times New Roman"/>
          <w:sz w:val="28"/>
          <w:szCs w:val="28"/>
        </w:rPr>
        <w:t xml:space="preserve">. </w:t>
      </w:r>
      <w:r w:rsidR="00B34FC8" w:rsidRPr="000D28F7">
        <w:rPr>
          <w:rFonts w:ascii="Times New Roman" w:hAnsi="Times New Roman" w:cs="Times New Roman"/>
          <w:sz w:val="28"/>
          <w:szCs w:val="28"/>
        </w:rPr>
        <w:t>руб., 826 подарков на 499</w:t>
      </w:r>
      <w:r w:rsidR="009D32B7" w:rsidRPr="000D28F7">
        <w:rPr>
          <w:rFonts w:ascii="Times New Roman" w:hAnsi="Times New Roman" w:cs="Times New Roman"/>
          <w:sz w:val="28"/>
          <w:szCs w:val="28"/>
        </w:rPr>
        <w:t xml:space="preserve"> тыс. </w:t>
      </w:r>
      <w:r w:rsidR="00B34FC8" w:rsidRPr="000D28F7">
        <w:rPr>
          <w:rFonts w:ascii="Times New Roman" w:hAnsi="Times New Roman" w:cs="Times New Roman"/>
          <w:sz w:val="28"/>
          <w:szCs w:val="28"/>
        </w:rPr>
        <w:t>730 ру</w:t>
      </w:r>
      <w:r w:rsidR="00E131A2" w:rsidRPr="000D28F7">
        <w:rPr>
          <w:rFonts w:ascii="Times New Roman" w:hAnsi="Times New Roman" w:cs="Times New Roman"/>
          <w:sz w:val="28"/>
          <w:szCs w:val="28"/>
        </w:rPr>
        <w:t>б</w:t>
      </w:r>
      <w:r w:rsidR="00B34FC8" w:rsidRPr="000D28F7">
        <w:rPr>
          <w:rFonts w:ascii="Times New Roman" w:hAnsi="Times New Roman" w:cs="Times New Roman"/>
          <w:sz w:val="28"/>
          <w:szCs w:val="28"/>
        </w:rPr>
        <w:t>. культмассовую работу 373 тыс. руб.</w:t>
      </w:r>
      <w:r w:rsidR="00F32D15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9D32B7" w:rsidRPr="000D28F7">
        <w:rPr>
          <w:rFonts w:ascii="Times New Roman" w:hAnsi="Times New Roman" w:cs="Times New Roman"/>
          <w:sz w:val="28"/>
          <w:szCs w:val="28"/>
        </w:rPr>
        <w:t xml:space="preserve">2016 год - ритуальные услуги 6 человек 36 тыс. руб., 806 подарков на 499 тыс.720 руб. культмассовую работу 462 тыс. руб. </w:t>
      </w:r>
      <w:r w:rsidR="00B34FC8" w:rsidRPr="000D28F7">
        <w:rPr>
          <w:rFonts w:ascii="Times New Roman" w:hAnsi="Times New Roman" w:cs="Times New Roman"/>
          <w:sz w:val="28"/>
          <w:szCs w:val="28"/>
        </w:rPr>
        <w:t xml:space="preserve">За счет средств ФФС  </w:t>
      </w:r>
      <w:r w:rsidR="009D32B7" w:rsidRPr="000D28F7">
        <w:rPr>
          <w:rFonts w:ascii="Times New Roman" w:hAnsi="Times New Roman" w:cs="Times New Roman"/>
          <w:sz w:val="28"/>
          <w:szCs w:val="28"/>
        </w:rPr>
        <w:t xml:space="preserve">в 2015 г. </w:t>
      </w:r>
      <w:r w:rsidR="00B34FC8" w:rsidRPr="000D28F7">
        <w:rPr>
          <w:rFonts w:ascii="Times New Roman" w:hAnsi="Times New Roman" w:cs="Times New Roman"/>
          <w:sz w:val="28"/>
          <w:szCs w:val="28"/>
        </w:rPr>
        <w:t>выделено на спец одежду 270 тыс. руб., на мед осмотры 1900 тыс.</w:t>
      </w:r>
      <w:r w:rsidR="00E131A2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B34FC8" w:rsidRPr="000D28F7">
        <w:rPr>
          <w:rFonts w:ascii="Times New Roman" w:hAnsi="Times New Roman" w:cs="Times New Roman"/>
          <w:sz w:val="28"/>
          <w:szCs w:val="28"/>
        </w:rPr>
        <w:t xml:space="preserve">руб., прошли диспансеризацию 1216 работников. </w:t>
      </w:r>
      <w:r w:rsidR="00F173C0" w:rsidRPr="000D28F7">
        <w:rPr>
          <w:rFonts w:ascii="Times New Roman" w:hAnsi="Times New Roman" w:cs="Times New Roman"/>
          <w:sz w:val="28"/>
          <w:szCs w:val="28"/>
        </w:rPr>
        <w:t>На молоко 93 работника на 216,8 тыс</w:t>
      </w:r>
      <w:r w:rsidR="00E131A2" w:rsidRPr="000D28F7">
        <w:rPr>
          <w:rFonts w:ascii="Times New Roman" w:hAnsi="Times New Roman" w:cs="Times New Roman"/>
          <w:sz w:val="28"/>
          <w:szCs w:val="28"/>
        </w:rPr>
        <w:t>.</w:t>
      </w:r>
      <w:r w:rsidR="00F173C0" w:rsidRPr="000D28F7">
        <w:rPr>
          <w:rFonts w:ascii="Times New Roman" w:hAnsi="Times New Roman" w:cs="Times New Roman"/>
          <w:sz w:val="28"/>
          <w:szCs w:val="28"/>
        </w:rPr>
        <w:t xml:space="preserve"> руб., доплата за вредные условия труда 25,4 тыс.</w:t>
      </w:r>
      <w:r w:rsidR="00E131A2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F173C0" w:rsidRPr="000D28F7">
        <w:rPr>
          <w:rFonts w:ascii="Times New Roman" w:hAnsi="Times New Roman" w:cs="Times New Roman"/>
          <w:sz w:val="28"/>
          <w:szCs w:val="28"/>
        </w:rPr>
        <w:t xml:space="preserve">руб. </w:t>
      </w:r>
      <w:r w:rsidR="009D32B7" w:rsidRPr="000D28F7">
        <w:rPr>
          <w:rFonts w:ascii="Times New Roman" w:hAnsi="Times New Roman" w:cs="Times New Roman"/>
          <w:sz w:val="28"/>
          <w:szCs w:val="28"/>
        </w:rPr>
        <w:t xml:space="preserve">в 2016 г. выделено на спец одежду 50 тыс. руб., на мед осмотры 1124 тыс. руб., прошли диспансеризацию </w:t>
      </w:r>
      <w:r w:rsidR="000C751B" w:rsidRPr="000D28F7">
        <w:rPr>
          <w:rFonts w:ascii="Times New Roman" w:hAnsi="Times New Roman" w:cs="Times New Roman"/>
          <w:sz w:val="28"/>
          <w:szCs w:val="28"/>
        </w:rPr>
        <w:t>1173</w:t>
      </w:r>
      <w:r w:rsidR="009D32B7" w:rsidRPr="000D28F7">
        <w:rPr>
          <w:rFonts w:ascii="Times New Roman" w:hAnsi="Times New Roman" w:cs="Times New Roman"/>
          <w:sz w:val="28"/>
          <w:szCs w:val="28"/>
        </w:rPr>
        <w:t xml:space="preserve"> работников. На молоко 93 работника на </w:t>
      </w:r>
      <w:r w:rsidR="000C751B" w:rsidRPr="000D28F7">
        <w:rPr>
          <w:rFonts w:ascii="Times New Roman" w:hAnsi="Times New Roman" w:cs="Times New Roman"/>
          <w:sz w:val="28"/>
          <w:szCs w:val="28"/>
        </w:rPr>
        <w:t>340</w:t>
      </w:r>
      <w:r w:rsidR="009D32B7" w:rsidRPr="000D28F7">
        <w:rPr>
          <w:rFonts w:ascii="Times New Roman" w:hAnsi="Times New Roman" w:cs="Times New Roman"/>
          <w:sz w:val="28"/>
          <w:szCs w:val="28"/>
        </w:rPr>
        <w:t xml:space="preserve"> тыс. руб., доплата за вредные условия труда </w:t>
      </w:r>
      <w:r w:rsidR="000C751B" w:rsidRPr="000D28F7">
        <w:rPr>
          <w:rFonts w:ascii="Times New Roman" w:hAnsi="Times New Roman" w:cs="Times New Roman"/>
          <w:sz w:val="28"/>
          <w:szCs w:val="28"/>
        </w:rPr>
        <w:t>1 млн.  34 тыс.</w:t>
      </w:r>
      <w:r w:rsidR="009D32B7" w:rsidRPr="000D28F7">
        <w:rPr>
          <w:rFonts w:ascii="Times New Roman" w:hAnsi="Times New Roman" w:cs="Times New Roman"/>
          <w:sz w:val="28"/>
          <w:szCs w:val="28"/>
        </w:rPr>
        <w:t xml:space="preserve"> руб.</w:t>
      </w:r>
      <w:r w:rsidR="000C751B" w:rsidRPr="000D28F7">
        <w:rPr>
          <w:rFonts w:ascii="Times New Roman" w:hAnsi="Times New Roman" w:cs="Times New Roman"/>
          <w:sz w:val="28"/>
          <w:szCs w:val="28"/>
        </w:rPr>
        <w:t xml:space="preserve"> Все это благодаря совместной работе профсоюза и отдела охраны труда.</w:t>
      </w:r>
      <w:r w:rsidR="009D32B7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754DFD" w:rsidRPr="000D28F7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B34FC8" w:rsidRPr="000D28F7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6A73CF" w:rsidRPr="000D28F7">
        <w:rPr>
          <w:rFonts w:ascii="Times New Roman" w:hAnsi="Times New Roman" w:cs="Times New Roman"/>
          <w:sz w:val="28"/>
          <w:szCs w:val="28"/>
        </w:rPr>
        <w:t xml:space="preserve">в </w:t>
      </w:r>
      <w:r w:rsidR="00754DFD" w:rsidRPr="000D28F7">
        <w:rPr>
          <w:rFonts w:ascii="Times New Roman" w:hAnsi="Times New Roman" w:cs="Times New Roman"/>
          <w:sz w:val="28"/>
          <w:szCs w:val="28"/>
        </w:rPr>
        <w:t xml:space="preserve">БашГУ </w:t>
      </w:r>
      <w:r w:rsidR="000C751B" w:rsidRPr="000D28F7">
        <w:rPr>
          <w:rFonts w:ascii="Times New Roman" w:hAnsi="Times New Roman" w:cs="Times New Roman"/>
          <w:sz w:val="28"/>
          <w:szCs w:val="28"/>
        </w:rPr>
        <w:t xml:space="preserve">был </w:t>
      </w:r>
      <w:r w:rsidR="00754DFD" w:rsidRPr="000D28F7">
        <w:rPr>
          <w:rFonts w:ascii="Times New Roman" w:hAnsi="Times New Roman" w:cs="Times New Roman"/>
          <w:sz w:val="28"/>
          <w:szCs w:val="28"/>
        </w:rPr>
        <w:t>организова</w:t>
      </w:r>
      <w:r w:rsidR="00B34FC8" w:rsidRPr="000D28F7">
        <w:rPr>
          <w:rFonts w:ascii="Times New Roman" w:hAnsi="Times New Roman" w:cs="Times New Roman"/>
          <w:sz w:val="28"/>
          <w:szCs w:val="28"/>
        </w:rPr>
        <w:t>н</w:t>
      </w:r>
      <w:r w:rsidR="00754DFD" w:rsidRPr="000D28F7">
        <w:rPr>
          <w:rFonts w:ascii="Times New Roman" w:hAnsi="Times New Roman" w:cs="Times New Roman"/>
          <w:sz w:val="28"/>
          <w:szCs w:val="28"/>
        </w:rPr>
        <w:t xml:space="preserve"> детский летний лагерь на базе общежития</w:t>
      </w:r>
      <w:r w:rsidR="00E131A2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754DFD" w:rsidRPr="000D28F7">
        <w:rPr>
          <w:rFonts w:ascii="Times New Roman" w:hAnsi="Times New Roman" w:cs="Times New Roman"/>
          <w:sz w:val="28"/>
          <w:szCs w:val="28"/>
        </w:rPr>
        <w:t>(дети сотрудников отдыхают по льготной цене).</w:t>
      </w:r>
      <w:r w:rsidR="000C751B" w:rsidRPr="000D28F7">
        <w:rPr>
          <w:rFonts w:ascii="Times New Roman" w:hAnsi="Times New Roman" w:cs="Times New Roman"/>
          <w:sz w:val="28"/>
          <w:szCs w:val="28"/>
        </w:rPr>
        <w:t xml:space="preserve"> В этом году эта работа расширена, появились тематические заезды, это отражено на сайте БашГУ.</w:t>
      </w:r>
      <w:r w:rsidR="00754DFD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0C751B" w:rsidRPr="000D28F7">
        <w:rPr>
          <w:rFonts w:ascii="Times New Roman" w:hAnsi="Times New Roman" w:cs="Times New Roman"/>
          <w:sz w:val="28"/>
          <w:szCs w:val="28"/>
        </w:rPr>
        <w:t>Л</w:t>
      </w:r>
      <w:r w:rsidR="00754DFD" w:rsidRPr="000D28F7">
        <w:rPr>
          <w:rFonts w:ascii="Times New Roman" w:hAnsi="Times New Roman" w:cs="Times New Roman"/>
          <w:sz w:val="28"/>
          <w:szCs w:val="28"/>
        </w:rPr>
        <w:t>етний отдых сотрудников с детьми в спортлагере в Нагаево</w:t>
      </w:r>
      <w:r w:rsidR="000C751B" w:rsidRPr="000D28F7">
        <w:rPr>
          <w:rFonts w:ascii="Times New Roman" w:hAnsi="Times New Roman" w:cs="Times New Roman"/>
          <w:sz w:val="28"/>
          <w:szCs w:val="28"/>
        </w:rPr>
        <w:t xml:space="preserve"> в этом году отменен в связи с</w:t>
      </w:r>
      <w:r w:rsidR="006A73CF" w:rsidRPr="000D28F7">
        <w:rPr>
          <w:rFonts w:ascii="Times New Roman" w:hAnsi="Times New Roman" w:cs="Times New Roman"/>
          <w:sz w:val="28"/>
          <w:szCs w:val="28"/>
        </w:rPr>
        <w:t xml:space="preserve"> необходимостью ремонта</w:t>
      </w:r>
      <w:r w:rsidR="00754DFD" w:rsidRPr="000D28F7">
        <w:rPr>
          <w:rFonts w:ascii="Times New Roman" w:hAnsi="Times New Roman" w:cs="Times New Roman"/>
          <w:sz w:val="28"/>
          <w:szCs w:val="28"/>
        </w:rPr>
        <w:t>.</w:t>
      </w:r>
      <w:r w:rsidR="00D26DF5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0C751B" w:rsidRPr="000D28F7">
        <w:rPr>
          <w:rFonts w:ascii="Times New Roman" w:hAnsi="Times New Roman" w:cs="Times New Roman"/>
          <w:sz w:val="28"/>
          <w:szCs w:val="28"/>
        </w:rPr>
        <w:t xml:space="preserve">Но в настоящее время организуется отдых на базе Кульчум, которая появилась в БашГУ в этом году. </w:t>
      </w:r>
      <w:r w:rsidR="00F34D3C" w:rsidRPr="000D28F7">
        <w:rPr>
          <w:rFonts w:ascii="Times New Roman" w:hAnsi="Times New Roman" w:cs="Times New Roman"/>
          <w:sz w:val="28"/>
          <w:szCs w:val="28"/>
        </w:rPr>
        <w:t>Проведена работа по организации отдыха по программе Мать и дитя совместно с Рескомом</w:t>
      </w:r>
      <w:r w:rsidR="00D26DF5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D26DF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Профсоюза</w:t>
      </w:r>
      <w:r w:rsidR="00F34D3C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D3C" w:rsidRPr="000D28F7">
        <w:rPr>
          <w:rFonts w:ascii="Times New Roman" w:hAnsi="Times New Roman" w:cs="Times New Roman"/>
          <w:sz w:val="28"/>
          <w:szCs w:val="28"/>
        </w:rPr>
        <w:t xml:space="preserve">РБ. </w:t>
      </w:r>
      <w:r w:rsidR="00FB410C" w:rsidRPr="000D28F7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D26DF5" w:rsidRPr="000D28F7">
        <w:rPr>
          <w:rFonts w:ascii="Times New Roman" w:hAnsi="Times New Roman" w:cs="Times New Roman"/>
          <w:sz w:val="28"/>
          <w:szCs w:val="28"/>
        </w:rPr>
        <w:t xml:space="preserve">силами профкома </w:t>
      </w:r>
      <w:r w:rsidR="00F34D3C" w:rsidRPr="000D28F7"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="00FB410C" w:rsidRPr="000D28F7">
        <w:rPr>
          <w:rFonts w:ascii="Times New Roman" w:hAnsi="Times New Roman" w:cs="Times New Roman"/>
          <w:sz w:val="28"/>
          <w:szCs w:val="28"/>
        </w:rPr>
        <w:t>организ</w:t>
      </w:r>
      <w:r w:rsidR="00F34D3C" w:rsidRPr="000D28F7">
        <w:rPr>
          <w:rFonts w:ascii="Times New Roman" w:hAnsi="Times New Roman" w:cs="Times New Roman"/>
          <w:sz w:val="28"/>
          <w:szCs w:val="28"/>
        </w:rPr>
        <w:t>овывать</w:t>
      </w:r>
      <w:r w:rsidR="00FB410C" w:rsidRPr="000D28F7">
        <w:rPr>
          <w:rFonts w:ascii="Times New Roman" w:hAnsi="Times New Roman" w:cs="Times New Roman"/>
          <w:sz w:val="28"/>
          <w:szCs w:val="28"/>
        </w:rPr>
        <w:t xml:space="preserve"> праздники для детей сотрудников, видеоотчеты о них представлены на сайте БашГУ.</w:t>
      </w:r>
    </w:p>
    <w:p w:rsidR="00FB410C" w:rsidRPr="000D28F7" w:rsidRDefault="00F34D3C" w:rsidP="008B1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8F7">
        <w:rPr>
          <w:rFonts w:ascii="Times New Roman" w:hAnsi="Times New Roman" w:cs="Times New Roman"/>
          <w:sz w:val="28"/>
          <w:szCs w:val="28"/>
        </w:rPr>
        <w:t xml:space="preserve">В этом году впервые за многие годы произошел прорыв в улучшении жилищных условий сотрудников БашГУ. Совместно с нефтяным университетом строится дом в центре Уфы, где по льготной цене по линии министерства образования РФ </w:t>
      </w:r>
      <w:r w:rsidR="006A73CF" w:rsidRPr="000D28F7">
        <w:rPr>
          <w:rFonts w:ascii="Times New Roman" w:hAnsi="Times New Roman" w:cs="Times New Roman"/>
          <w:sz w:val="28"/>
          <w:szCs w:val="28"/>
        </w:rPr>
        <w:t>смогут улучшить жилищные условия</w:t>
      </w:r>
      <w:r w:rsidRPr="000D28F7">
        <w:rPr>
          <w:rFonts w:ascii="Times New Roman" w:hAnsi="Times New Roman" w:cs="Times New Roman"/>
          <w:sz w:val="28"/>
          <w:szCs w:val="28"/>
        </w:rPr>
        <w:t xml:space="preserve"> 2</w:t>
      </w:r>
      <w:r w:rsidR="0059013C" w:rsidRPr="000D28F7">
        <w:rPr>
          <w:rFonts w:ascii="Times New Roman" w:hAnsi="Times New Roman" w:cs="Times New Roman"/>
          <w:sz w:val="28"/>
          <w:szCs w:val="28"/>
        </w:rPr>
        <w:t>5</w:t>
      </w:r>
      <w:r w:rsidRPr="000D28F7">
        <w:rPr>
          <w:rFonts w:ascii="Times New Roman" w:hAnsi="Times New Roman" w:cs="Times New Roman"/>
          <w:sz w:val="28"/>
          <w:szCs w:val="28"/>
        </w:rPr>
        <w:t xml:space="preserve"> наших преподавателей и сотрудников. Вся 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информационная,</w:t>
      </w:r>
      <w:r w:rsidR="00D4032F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Pr="000D28F7">
        <w:rPr>
          <w:rFonts w:ascii="Times New Roman" w:hAnsi="Times New Roman" w:cs="Times New Roman"/>
          <w:sz w:val="28"/>
          <w:szCs w:val="28"/>
        </w:rPr>
        <w:t>организационная и оформительская работа легла на плечи профкома БашГУ. Активно решается ситуация с работниками БашГУ живущими в общежитии пед</w:t>
      </w:r>
      <w:r w:rsidR="006E7AF7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0D28F7">
        <w:rPr>
          <w:rFonts w:ascii="Times New Roman" w:hAnsi="Times New Roman" w:cs="Times New Roman"/>
          <w:sz w:val="28"/>
          <w:szCs w:val="28"/>
        </w:rPr>
        <w:t>университета. В частности</w:t>
      </w:r>
      <w:r w:rsidR="006E7AF7">
        <w:rPr>
          <w:rFonts w:ascii="Times New Roman" w:hAnsi="Times New Roman" w:cs="Times New Roman"/>
          <w:sz w:val="28"/>
          <w:szCs w:val="28"/>
        </w:rPr>
        <w:t>,</w:t>
      </w:r>
      <w:r w:rsidRPr="000D28F7">
        <w:rPr>
          <w:rFonts w:ascii="Times New Roman" w:hAnsi="Times New Roman" w:cs="Times New Roman"/>
          <w:sz w:val="28"/>
          <w:szCs w:val="28"/>
        </w:rPr>
        <w:t xml:space="preserve"> в результате переезда кафедры </w:t>
      </w:r>
      <w:r w:rsidR="00C83792" w:rsidRPr="000D28F7">
        <w:rPr>
          <w:rFonts w:ascii="Times New Roman" w:hAnsi="Times New Roman" w:cs="Times New Roman"/>
          <w:sz w:val="28"/>
          <w:szCs w:val="28"/>
        </w:rPr>
        <w:t>БЖД</w:t>
      </w:r>
      <w:r w:rsidRPr="000D28F7">
        <w:rPr>
          <w:rFonts w:ascii="Times New Roman" w:hAnsi="Times New Roman" w:cs="Times New Roman"/>
          <w:sz w:val="28"/>
          <w:szCs w:val="28"/>
        </w:rPr>
        <w:t xml:space="preserve"> и ряда других структур в главный корпус за лето переоборудуются в общежитие освободившиеся площади. </w:t>
      </w:r>
      <w:r w:rsidR="00FB410C" w:rsidRPr="000D28F7">
        <w:rPr>
          <w:rFonts w:ascii="Times New Roman" w:hAnsi="Times New Roman" w:cs="Times New Roman"/>
          <w:sz w:val="28"/>
          <w:szCs w:val="28"/>
        </w:rPr>
        <w:t>Действующий Коллективный договор, принятый на конференции 31 марта 2015 года</w:t>
      </w:r>
      <w:r w:rsidR="006E7AF7">
        <w:rPr>
          <w:rFonts w:ascii="Times New Roman" w:hAnsi="Times New Roman" w:cs="Times New Roman"/>
          <w:sz w:val="28"/>
          <w:szCs w:val="28"/>
        </w:rPr>
        <w:t>,</w:t>
      </w:r>
      <w:r w:rsidR="00FB410C" w:rsidRPr="000D28F7">
        <w:rPr>
          <w:rFonts w:ascii="Times New Roman" w:hAnsi="Times New Roman" w:cs="Times New Roman"/>
          <w:sz w:val="28"/>
          <w:szCs w:val="28"/>
        </w:rPr>
        <w:t xml:space="preserve"> занял 14 место в РФ</w:t>
      </w:r>
      <w:r w:rsidR="00E131A2" w:rsidRPr="000D28F7">
        <w:rPr>
          <w:rFonts w:ascii="Times New Roman" w:hAnsi="Times New Roman" w:cs="Times New Roman"/>
          <w:sz w:val="28"/>
          <w:szCs w:val="28"/>
        </w:rPr>
        <w:t>, участвовало около 100 вузов</w:t>
      </w:r>
      <w:r w:rsidR="00FB410C" w:rsidRPr="000D28F7">
        <w:rPr>
          <w:rFonts w:ascii="Times New Roman" w:hAnsi="Times New Roman" w:cs="Times New Roman"/>
          <w:sz w:val="28"/>
          <w:szCs w:val="28"/>
        </w:rPr>
        <w:t xml:space="preserve">. </w:t>
      </w:r>
      <w:r w:rsidRPr="000D28F7">
        <w:rPr>
          <w:rFonts w:ascii="Times New Roman" w:hAnsi="Times New Roman" w:cs="Times New Roman"/>
          <w:sz w:val="28"/>
          <w:szCs w:val="28"/>
        </w:rPr>
        <w:t>В этом году в конкурсе не участвовали, так как не было изменений в договоре.</w:t>
      </w:r>
      <w:r w:rsidR="00225700" w:rsidRPr="000D28F7">
        <w:rPr>
          <w:rFonts w:ascii="Times New Roman" w:hAnsi="Times New Roman" w:cs="Times New Roman"/>
          <w:sz w:val="28"/>
          <w:szCs w:val="28"/>
        </w:rPr>
        <w:t xml:space="preserve"> В мае 2016 года для повышения квалификации </w:t>
      </w:r>
      <w:r w:rsidR="00BA7BBE">
        <w:rPr>
          <w:rFonts w:ascii="Times New Roman" w:hAnsi="Times New Roman" w:cs="Times New Roman"/>
          <w:sz w:val="28"/>
          <w:szCs w:val="28"/>
        </w:rPr>
        <w:t>участвовали</w:t>
      </w:r>
      <w:r w:rsidR="00225700" w:rsidRPr="000D28F7">
        <w:rPr>
          <w:rFonts w:ascii="Times New Roman" w:hAnsi="Times New Roman" w:cs="Times New Roman"/>
          <w:sz w:val="28"/>
          <w:szCs w:val="28"/>
        </w:rPr>
        <w:t xml:space="preserve"> на </w:t>
      </w:r>
      <w:r w:rsidR="009C2CCF" w:rsidRPr="000D28F7">
        <w:rPr>
          <w:rFonts w:ascii="Times New Roman" w:hAnsi="Times New Roman" w:cs="Times New Roman"/>
          <w:sz w:val="28"/>
          <w:szCs w:val="28"/>
        </w:rPr>
        <w:t>Всероссийск</w:t>
      </w:r>
      <w:r w:rsidR="00BA7BBE">
        <w:rPr>
          <w:rFonts w:ascii="Times New Roman" w:hAnsi="Times New Roman" w:cs="Times New Roman"/>
          <w:sz w:val="28"/>
          <w:szCs w:val="28"/>
        </w:rPr>
        <w:t>ом</w:t>
      </w:r>
      <w:r w:rsidR="009C2CCF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225700" w:rsidRPr="000D28F7">
        <w:rPr>
          <w:rFonts w:ascii="Times New Roman" w:hAnsi="Times New Roman" w:cs="Times New Roman"/>
          <w:sz w:val="28"/>
          <w:szCs w:val="28"/>
        </w:rPr>
        <w:t>Семинар</w:t>
      </w:r>
      <w:r w:rsidR="00BA7BBE">
        <w:rPr>
          <w:rFonts w:ascii="Times New Roman" w:hAnsi="Times New Roman" w:cs="Times New Roman"/>
          <w:sz w:val="28"/>
          <w:szCs w:val="28"/>
        </w:rPr>
        <w:t>е</w:t>
      </w:r>
      <w:r w:rsidR="00225700" w:rsidRPr="000D28F7">
        <w:rPr>
          <w:rFonts w:ascii="Times New Roman" w:hAnsi="Times New Roman" w:cs="Times New Roman"/>
          <w:sz w:val="28"/>
          <w:szCs w:val="28"/>
        </w:rPr>
        <w:t xml:space="preserve"> по составлению </w:t>
      </w:r>
      <w:r w:rsidR="006A73CF" w:rsidRPr="000D28F7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="00225700" w:rsidRPr="000D28F7">
        <w:rPr>
          <w:rFonts w:ascii="Times New Roman" w:hAnsi="Times New Roman" w:cs="Times New Roman"/>
          <w:sz w:val="28"/>
          <w:szCs w:val="28"/>
        </w:rPr>
        <w:t xml:space="preserve"> в г.</w:t>
      </w:r>
      <w:r w:rsidR="00070BAA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225700" w:rsidRPr="000D28F7">
        <w:rPr>
          <w:rFonts w:ascii="Times New Roman" w:hAnsi="Times New Roman" w:cs="Times New Roman"/>
          <w:sz w:val="28"/>
          <w:szCs w:val="28"/>
        </w:rPr>
        <w:t xml:space="preserve">Рязань. </w:t>
      </w:r>
      <w:r w:rsidR="000D28F7">
        <w:rPr>
          <w:rFonts w:ascii="Times New Roman" w:hAnsi="Times New Roman" w:cs="Times New Roman"/>
          <w:sz w:val="28"/>
          <w:szCs w:val="28"/>
        </w:rPr>
        <w:t>Участвовали в</w:t>
      </w:r>
      <w:r w:rsidR="007E4712" w:rsidRPr="000D28F7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0D28F7">
        <w:rPr>
          <w:rFonts w:ascii="Times New Roman" w:hAnsi="Times New Roman" w:cs="Times New Roman"/>
          <w:sz w:val="28"/>
          <w:szCs w:val="28"/>
        </w:rPr>
        <w:t>ом</w:t>
      </w:r>
      <w:r w:rsidR="007E4712" w:rsidRPr="000D28F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0D28F7">
        <w:rPr>
          <w:rFonts w:ascii="Times New Roman" w:hAnsi="Times New Roman" w:cs="Times New Roman"/>
          <w:sz w:val="28"/>
          <w:szCs w:val="28"/>
        </w:rPr>
        <w:t>е</w:t>
      </w:r>
      <w:r w:rsidR="007E4712" w:rsidRPr="000D28F7">
        <w:rPr>
          <w:rFonts w:ascii="Times New Roman" w:hAnsi="Times New Roman" w:cs="Times New Roman"/>
          <w:sz w:val="28"/>
          <w:szCs w:val="28"/>
        </w:rPr>
        <w:t xml:space="preserve"> Рескома РБ на Павловк</w:t>
      </w:r>
      <w:r w:rsidR="000D28F7">
        <w:rPr>
          <w:rFonts w:ascii="Times New Roman" w:hAnsi="Times New Roman" w:cs="Times New Roman"/>
          <w:sz w:val="28"/>
          <w:szCs w:val="28"/>
        </w:rPr>
        <w:t>е</w:t>
      </w:r>
      <w:r w:rsidR="007E4712" w:rsidRPr="000D28F7">
        <w:rPr>
          <w:rFonts w:ascii="Times New Roman" w:hAnsi="Times New Roman" w:cs="Times New Roman"/>
          <w:sz w:val="28"/>
          <w:szCs w:val="28"/>
        </w:rPr>
        <w:t>.</w:t>
      </w:r>
      <w:r w:rsidR="00E30644" w:rsidRPr="000D28F7">
        <w:rPr>
          <w:rFonts w:ascii="Times New Roman" w:hAnsi="Times New Roman" w:cs="Times New Roman"/>
          <w:sz w:val="28"/>
          <w:szCs w:val="28"/>
        </w:rPr>
        <w:t xml:space="preserve"> С 26 по 27 ноября 2015 прош</w:t>
      </w:r>
      <w:r w:rsidR="00940B07" w:rsidRPr="000D28F7">
        <w:rPr>
          <w:rFonts w:ascii="Times New Roman" w:hAnsi="Times New Roman" w:cs="Times New Roman"/>
          <w:sz w:val="28"/>
          <w:szCs w:val="28"/>
        </w:rPr>
        <w:t>ли</w:t>
      </w:r>
      <w:r w:rsidR="00E30644" w:rsidRPr="000D28F7">
        <w:rPr>
          <w:rFonts w:ascii="Times New Roman" w:hAnsi="Times New Roman" w:cs="Times New Roman"/>
          <w:sz w:val="28"/>
          <w:szCs w:val="28"/>
        </w:rPr>
        <w:t xml:space="preserve"> обучение председателей перв</w:t>
      </w:r>
      <w:r w:rsidR="00BA7BBE">
        <w:rPr>
          <w:rFonts w:ascii="Times New Roman" w:hAnsi="Times New Roman" w:cs="Times New Roman"/>
          <w:sz w:val="28"/>
          <w:szCs w:val="28"/>
        </w:rPr>
        <w:t>ичных</w:t>
      </w:r>
      <w:r w:rsidR="00E30644" w:rsidRPr="000D28F7">
        <w:rPr>
          <w:rFonts w:ascii="Times New Roman" w:hAnsi="Times New Roman" w:cs="Times New Roman"/>
          <w:sz w:val="28"/>
          <w:szCs w:val="28"/>
        </w:rPr>
        <w:t xml:space="preserve"> проф</w:t>
      </w:r>
      <w:r w:rsidR="00BA7BBE">
        <w:rPr>
          <w:rFonts w:ascii="Times New Roman" w:hAnsi="Times New Roman" w:cs="Times New Roman"/>
          <w:sz w:val="28"/>
          <w:szCs w:val="28"/>
        </w:rPr>
        <w:t>союзных</w:t>
      </w:r>
      <w:r w:rsidR="00E30644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070BAA" w:rsidRPr="000D28F7">
        <w:rPr>
          <w:rFonts w:ascii="Times New Roman" w:hAnsi="Times New Roman" w:cs="Times New Roman"/>
          <w:sz w:val="28"/>
          <w:szCs w:val="28"/>
        </w:rPr>
        <w:t>о</w:t>
      </w:r>
      <w:r w:rsidR="00E30644" w:rsidRPr="000D28F7">
        <w:rPr>
          <w:rFonts w:ascii="Times New Roman" w:hAnsi="Times New Roman" w:cs="Times New Roman"/>
          <w:sz w:val="28"/>
          <w:szCs w:val="28"/>
        </w:rPr>
        <w:t xml:space="preserve">рганизаций в институте повышения профсоюзных кадров. </w:t>
      </w:r>
      <w:r w:rsidR="007E4712" w:rsidRPr="000D28F7">
        <w:rPr>
          <w:rFonts w:ascii="Times New Roman" w:hAnsi="Times New Roman" w:cs="Times New Roman"/>
          <w:sz w:val="28"/>
          <w:szCs w:val="28"/>
        </w:rPr>
        <w:t xml:space="preserve">В 2016 </w:t>
      </w:r>
      <w:r w:rsidR="00BA7BBE">
        <w:rPr>
          <w:rFonts w:ascii="Times New Roman" w:hAnsi="Times New Roman" w:cs="Times New Roman"/>
          <w:sz w:val="28"/>
          <w:szCs w:val="28"/>
        </w:rPr>
        <w:t>участвовали</w:t>
      </w:r>
      <w:r w:rsidR="007E4712" w:rsidRPr="000D28F7">
        <w:rPr>
          <w:rFonts w:ascii="Times New Roman" w:hAnsi="Times New Roman" w:cs="Times New Roman"/>
          <w:sz w:val="28"/>
          <w:szCs w:val="28"/>
        </w:rPr>
        <w:t xml:space="preserve"> на Всесоюзном Семинаре в г. Дивноморск.</w:t>
      </w:r>
      <w:r w:rsidR="00E30644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7E4712" w:rsidRPr="000D28F7">
        <w:rPr>
          <w:rFonts w:ascii="Times New Roman" w:hAnsi="Times New Roman" w:cs="Times New Roman"/>
          <w:sz w:val="28"/>
          <w:szCs w:val="28"/>
        </w:rPr>
        <w:t>Для расширения международных профсоюзных связей в этом году отправили ряд официальных писем о сотрудничестве в вузы Китая</w:t>
      </w:r>
      <w:r w:rsidR="007E4712" w:rsidRPr="000D28F7">
        <w:rPr>
          <w:rFonts w:ascii="Times New Roman" w:hAnsi="Times New Roman" w:cs="Times New Roman"/>
          <w:b/>
          <w:sz w:val="28"/>
          <w:szCs w:val="28"/>
        </w:rPr>
        <w:t>.</w:t>
      </w:r>
      <w:r w:rsidR="008B1687" w:rsidRPr="000D2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87" w:rsidRPr="000D28F7">
        <w:rPr>
          <w:rFonts w:ascii="Times New Roman" w:hAnsi="Times New Roman" w:cs="Times New Roman"/>
          <w:sz w:val="28"/>
          <w:szCs w:val="28"/>
        </w:rPr>
        <w:t>Один из важных пунктов сотруд</w:t>
      </w:r>
      <w:r w:rsidR="008B1687" w:rsidRPr="000D28F7">
        <w:rPr>
          <w:rFonts w:ascii="Times New Roman" w:hAnsi="Times New Roman" w:cs="Times New Roman"/>
          <w:sz w:val="28"/>
          <w:szCs w:val="28"/>
        </w:rPr>
        <w:lastRenderedPageBreak/>
        <w:t xml:space="preserve">ничества возможность отдыха российских работников на курортах </w:t>
      </w:r>
      <w:r w:rsidR="008B1687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Китайской Народной Республики, на льгот</w:t>
      </w:r>
      <w:r w:rsidR="00940B07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основаниях.</w:t>
      </w:r>
    </w:p>
    <w:p w:rsidR="00F173C0" w:rsidRPr="000D28F7" w:rsidRDefault="00940B07" w:rsidP="00E3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8F7">
        <w:rPr>
          <w:rFonts w:ascii="Times New Roman" w:hAnsi="Times New Roman" w:cs="Times New Roman"/>
          <w:sz w:val="28"/>
          <w:szCs w:val="28"/>
        </w:rPr>
        <w:t>П</w:t>
      </w:r>
      <w:r w:rsidR="00F173C0" w:rsidRPr="000D28F7">
        <w:rPr>
          <w:rFonts w:ascii="Times New Roman" w:hAnsi="Times New Roman" w:cs="Times New Roman"/>
          <w:sz w:val="28"/>
          <w:szCs w:val="28"/>
        </w:rPr>
        <w:t>рофком добил</w:t>
      </w:r>
      <w:r w:rsidRPr="000D28F7">
        <w:rPr>
          <w:rFonts w:ascii="Times New Roman" w:hAnsi="Times New Roman" w:cs="Times New Roman"/>
          <w:sz w:val="28"/>
          <w:szCs w:val="28"/>
        </w:rPr>
        <w:t>ся</w:t>
      </w:r>
      <w:r w:rsidR="00F173C0" w:rsidRPr="000D28F7">
        <w:rPr>
          <w:rFonts w:ascii="Times New Roman" w:hAnsi="Times New Roman" w:cs="Times New Roman"/>
          <w:sz w:val="28"/>
          <w:szCs w:val="28"/>
        </w:rPr>
        <w:t xml:space="preserve"> ежегодного отчета о выполнении Коллективного договора. Мотивированные мнения на заседаниях профкома регу</w:t>
      </w:r>
      <w:r w:rsidR="00C11D10" w:rsidRPr="000D28F7">
        <w:rPr>
          <w:rFonts w:ascii="Times New Roman" w:hAnsi="Times New Roman" w:cs="Times New Roman"/>
          <w:sz w:val="28"/>
          <w:szCs w:val="28"/>
        </w:rPr>
        <w:t>лярно рассматрива</w:t>
      </w:r>
      <w:r w:rsidR="00C85565" w:rsidRPr="000D28F7">
        <w:rPr>
          <w:rFonts w:ascii="Times New Roman" w:hAnsi="Times New Roman" w:cs="Times New Roman"/>
          <w:sz w:val="28"/>
          <w:szCs w:val="28"/>
        </w:rPr>
        <w:t>ют</w:t>
      </w:r>
      <w:r w:rsidR="00C11D10" w:rsidRPr="000D28F7">
        <w:rPr>
          <w:rFonts w:ascii="Times New Roman" w:hAnsi="Times New Roman" w:cs="Times New Roman"/>
          <w:sz w:val="28"/>
          <w:szCs w:val="28"/>
        </w:rPr>
        <w:t>ся, заведена отдельная папка.</w:t>
      </w:r>
    </w:p>
    <w:p w:rsidR="00C11D10" w:rsidRPr="000D28F7" w:rsidRDefault="00C11D10" w:rsidP="00E3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С педагогическими работниками, относящимися к профессорско-преподавательскому составу, заключены дополнительные соглашения</w:t>
      </w:r>
      <w:r w:rsidR="007E4712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11D10" w:rsidRPr="000D28F7" w:rsidRDefault="00272C2D" w:rsidP="00E3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F7">
        <w:rPr>
          <w:rFonts w:ascii="Times New Roman" w:eastAsia="Calibri" w:hAnsi="Times New Roman" w:cs="Times New Roman"/>
          <w:sz w:val="28"/>
          <w:szCs w:val="28"/>
        </w:rPr>
        <w:t>Постоянно проводится сверка членства по подразделениям. В настоящее время регулярно проводится обучение профактива. Вся информация, полученная в Рескоме</w:t>
      </w:r>
      <w:r w:rsidR="00BA7BBE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Pr="000D28F7">
        <w:rPr>
          <w:rFonts w:ascii="Times New Roman" w:eastAsia="Calibri" w:hAnsi="Times New Roman" w:cs="Times New Roman"/>
          <w:sz w:val="28"/>
          <w:szCs w:val="28"/>
        </w:rPr>
        <w:t xml:space="preserve">, на каждом заседании профкома докладывается. </w:t>
      </w:r>
      <w:r w:rsidR="00C85565" w:rsidRPr="000D28F7">
        <w:rPr>
          <w:rFonts w:ascii="Times New Roman" w:eastAsia="Calibri" w:hAnsi="Times New Roman" w:cs="Times New Roman"/>
          <w:sz w:val="28"/>
          <w:szCs w:val="28"/>
        </w:rPr>
        <w:t>Д</w:t>
      </w:r>
      <w:r w:rsidRPr="000D28F7">
        <w:rPr>
          <w:rFonts w:ascii="Times New Roman" w:eastAsia="Calibri" w:hAnsi="Times New Roman" w:cs="Times New Roman"/>
          <w:sz w:val="28"/>
          <w:szCs w:val="28"/>
        </w:rPr>
        <w:t>окладыва</w:t>
      </w:r>
      <w:r w:rsidR="00C85565" w:rsidRPr="000D28F7">
        <w:rPr>
          <w:rFonts w:ascii="Times New Roman" w:eastAsia="Calibri" w:hAnsi="Times New Roman" w:cs="Times New Roman"/>
          <w:sz w:val="28"/>
          <w:szCs w:val="28"/>
        </w:rPr>
        <w:t>ем</w:t>
      </w:r>
      <w:r w:rsidRPr="000D28F7">
        <w:rPr>
          <w:rFonts w:ascii="Times New Roman" w:eastAsia="Calibri" w:hAnsi="Times New Roman" w:cs="Times New Roman"/>
          <w:sz w:val="28"/>
          <w:szCs w:val="28"/>
        </w:rPr>
        <w:t xml:space="preserve"> изменения в Российском законодательстве, которые актуальны членам профсоюза. </w:t>
      </w:r>
      <w:r w:rsidR="00C11D10" w:rsidRPr="000D28F7">
        <w:rPr>
          <w:rFonts w:ascii="Times New Roman" w:eastAsia="Calibri" w:hAnsi="Times New Roman" w:cs="Times New Roman"/>
          <w:sz w:val="28"/>
          <w:szCs w:val="28"/>
        </w:rPr>
        <w:t>Утвержден перечень должностей работников, занятых на работах с вредными и (или) опасными условиями труда. Ведется работа по внесению изменений в штатное расписание в части установления компенсационных выплат за работу вредными и (или) опасными условиями труда, а также внесению изменений в трудовые договоры (в том числе в части установления ежегодного дополнительного оплачиваемого отпуска в количестве 7 календарных дней).</w:t>
      </w:r>
    </w:p>
    <w:p w:rsidR="00C11D10" w:rsidRPr="000D28F7" w:rsidRDefault="00C11D10" w:rsidP="00E3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F7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права работников на дополнительный отпуск за ненормированный рабочий день разработан проект приказа об утверждении положения о ненормированном рабочем дне. Проект </w:t>
      </w:r>
      <w:r w:rsidR="00410F54" w:rsidRPr="000D28F7">
        <w:rPr>
          <w:rFonts w:ascii="Times New Roman" w:eastAsia="Calibri" w:hAnsi="Times New Roman" w:cs="Times New Roman"/>
          <w:sz w:val="28"/>
          <w:szCs w:val="28"/>
        </w:rPr>
        <w:t>получен профкомом</w:t>
      </w:r>
      <w:r w:rsidRPr="000D28F7">
        <w:rPr>
          <w:rFonts w:ascii="Times New Roman" w:eastAsia="Calibri" w:hAnsi="Times New Roman" w:cs="Times New Roman"/>
          <w:sz w:val="28"/>
          <w:szCs w:val="28"/>
        </w:rPr>
        <w:t xml:space="preserve"> для учета мотивированного мнения (исх. № 1169 от 18.05.2016).</w:t>
      </w:r>
    </w:p>
    <w:p w:rsidR="00C11D10" w:rsidRPr="000D28F7" w:rsidRDefault="00C11D10" w:rsidP="00E3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F7">
        <w:rPr>
          <w:rFonts w:ascii="Times New Roman" w:eastAsia="Calibri" w:hAnsi="Times New Roman" w:cs="Times New Roman"/>
          <w:sz w:val="28"/>
          <w:szCs w:val="28"/>
        </w:rPr>
        <w:t xml:space="preserve">Налажена работа по ознакомлению работников с приказами о приеме на работу под роспись. </w:t>
      </w:r>
    </w:p>
    <w:p w:rsidR="00C11D10" w:rsidRPr="000D28F7" w:rsidRDefault="00272C2D" w:rsidP="00E3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F7">
        <w:rPr>
          <w:rFonts w:ascii="Times New Roman" w:eastAsia="Calibri" w:hAnsi="Times New Roman" w:cs="Times New Roman"/>
          <w:sz w:val="28"/>
          <w:szCs w:val="28"/>
        </w:rPr>
        <w:t>Постоянно у</w:t>
      </w:r>
      <w:r w:rsidR="00C11D10" w:rsidRPr="000D28F7">
        <w:rPr>
          <w:rFonts w:ascii="Times New Roman" w:eastAsia="Calibri" w:hAnsi="Times New Roman" w:cs="Times New Roman"/>
          <w:sz w:val="28"/>
          <w:szCs w:val="28"/>
        </w:rPr>
        <w:t>твержд</w:t>
      </w:r>
      <w:r w:rsidRPr="000D28F7">
        <w:rPr>
          <w:rFonts w:ascii="Times New Roman" w:eastAsia="Calibri" w:hAnsi="Times New Roman" w:cs="Times New Roman"/>
          <w:sz w:val="28"/>
          <w:szCs w:val="28"/>
        </w:rPr>
        <w:t>аются</w:t>
      </w:r>
      <w:r w:rsidR="00C11D10" w:rsidRPr="000D28F7">
        <w:rPr>
          <w:rFonts w:ascii="Times New Roman" w:eastAsia="Calibri" w:hAnsi="Times New Roman" w:cs="Times New Roman"/>
          <w:sz w:val="28"/>
          <w:szCs w:val="28"/>
        </w:rPr>
        <w:t xml:space="preserve"> поименные списки работников для прохождения периодических медицинских </w:t>
      </w:r>
      <w:r w:rsidRPr="000D28F7">
        <w:rPr>
          <w:rFonts w:ascii="Times New Roman" w:eastAsia="Calibri" w:hAnsi="Times New Roman" w:cs="Times New Roman"/>
          <w:sz w:val="28"/>
          <w:szCs w:val="28"/>
        </w:rPr>
        <w:t>осмотров</w:t>
      </w:r>
      <w:r w:rsidR="00C11D10" w:rsidRPr="000D28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725C" w:rsidRPr="000D28F7" w:rsidRDefault="00841B58" w:rsidP="00E3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По</w:t>
      </w:r>
      <w:r w:rsidR="00C11D10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ст. 82 Трудового кодекса РФ: увольнение работников, являющихся членами профсоюза, в связи с сокращением численности и штатов работников производиться с учетом мнения выборного органа первичной профсоюзной организации</w:t>
      </w:r>
      <w:r w:rsidR="00C85565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, но таких фактов не было</w:t>
      </w:r>
      <w:r w:rsidR="00C11D10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410F54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Ввиду того, что профкомом постоянно ведется разъяснительная работа по трудовым отношениям среди сотрудников</w:t>
      </w:r>
      <w:r w:rsidR="009F1A8D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410F54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E4712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все время </w:t>
      </w:r>
      <w:r w:rsidR="00410F54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до КТС</w:t>
      </w:r>
      <w:r w:rsidR="00870646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было доведено только одно обращение.</w:t>
      </w:r>
      <w:r w:rsidR="00410F54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70646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="00410F54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сложных ситуациях мы </w:t>
      </w:r>
      <w:r w:rsidR="009F1A8D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постоянно </w:t>
      </w:r>
      <w:r w:rsidR="00410F54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привлекаем специалистов по трудовому праву Мухина А.В.</w:t>
      </w:r>
      <w:r w:rsidR="003004E1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410F54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Кагирову Э.А.</w:t>
      </w:r>
    </w:p>
    <w:p w:rsidR="00C11D10" w:rsidRPr="000D28F7" w:rsidRDefault="00841B58" w:rsidP="00E3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</w:t>
      </w:r>
      <w:r w:rsidR="00C11D10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ст. 372 Трудового кодекса РФ</w:t>
      </w:r>
      <w:r w:rsidR="0093725C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C11D10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локальные нормативные акты университета, содержащие нормы трудового права (правила внутреннего распорядка, положение об оплате труда, коллективный договор, приказы об установлении годовой нормы часов рабочего времени для ППС) утверждаются с учетом мнения м</w:t>
      </w:r>
      <w:r w:rsidR="009F1A8D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отивированного мнения профкома.</w:t>
      </w:r>
    </w:p>
    <w:p w:rsidR="00C11D10" w:rsidRPr="000D28F7" w:rsidRDefault="00C85565" w:rsidP="00E3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Для установления и снятия</w:t>
      </w:r>
      <w:r w:rsidR="00C11D10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стимулирующих выплат работникам университета </w:t>
      </w:r>
      <w:r w:rsidR="007E4712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настоящее время активно внедряется эффективный контракт. </w:t>
      </w:r>
      <w:r w:rsidR="00940B07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Входим</w:t>
      </w:r>
      <w:r w:rsidR="007E4712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рабочую группу. </w:t>
      </w:r>
      <w:r w:rsidR="00940B07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Активно участвуем</w:t>
      </w:r>
      <w:r w:rsidR="007E4712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всех рабочих заседаниях. Результаты докладыва</w:t>
      </w:r>
      <w:r w:rsidR="00940B07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ем</w:t>
      </w:r>
      <w:r w:rsidR="007E4712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заседаниях профкома.</w:t>
      </w:r>
    </w:p>
    <w:p w:rsidR="00C11D10" w:rsidRPr="000D28F7" w:rsidRDefault="00C11D10" w:rsidP="00E346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28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D28F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Положении об оплате труда университета ссылка на размер повышения оплаты труда за работу в ночное время в размере «не ниже 20%» указана в соот</w:t>
      </w:r>
      <w:r w:rsidRPr="000D28F7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ветствии с действующим Постановлением Правительства РФ №554 от 22.07.2008г., фактический размер по штатному расписанию был установлен в размере 40%. В связи с переводом с 13.07.2015 г. работников, имеющих надбавки к зарплате за работу в ночное время, на аутсорсинг и исключением из штатного расписания соответствующих должностей указанные выплаты в настоящее время в университете не производятся.</w:t>
      </w:r>
    </w:p>
    <w:p w:rsidR="00C11D10" w:rsidRPr="000D28F7" w:rsidRDefault="00C11D10" w:rsidP="00E346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По рекомендации Рескома профсоюза утверждена форма расчетного листа с учетом мнения профкома (приказ № 1498 от 30.12.2015 г. об учетной политике ФГБОУ ВО «БашГУ», протокол № 15 заседания профкома от 27 апреля 2016 г.).</w:t>
      </w:r>
    </w:p>
    <w:p w:rsidR="00C11D10" w:rsidRPr="000D28F7" w:rsidRDefault="00C11D10" w:rsidP="00E3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письму Министерства образования и науки РФ от 25.08.2015 г. № 12-1077 информируем, что создана и функционирует в университете система управления охраной труда (СУОТ). Разработано и действует Положение об организации работы по охране труда в БашГУ, Положение об отделе охраны труда. Концепция охраны труда включена в коллективный договор на 2015-2017 гг. (раздел «Условия и охрана труда»). По рекомендации Рескома профсоюза изданы приказы «Об утверждении типового положения о комитете (комиссии) по охране труда», «Об утверждении состава комитета (комиссии) по охране труда» и план работы комитета (комиссии) (приказ № 537 от 11.05.2016 г., № 544 от 12.05.2016 г.). 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ежегодное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между </w:t>
      </w: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администрацией университета и профсоюзным комитетом по финансированию мероприятий по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 на 2016 г. </w:t>
      </w:r>
      <w:r w:rsidR="00841B58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по списку уполномоченных по охране труда </w:t>
      </w:r>
      <w:r w:rsidR="009F1A8D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</w:t>
      </w:r>
      <w:r w:rsidR="00841B58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Положения об организации работы по охране труда</w:t>
      </w:r>
      <w:r w:rsidR="00E353D5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E353D5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г., разработаны обязанности: зав</w:t>
      </w:r>
      <w:r w:rsidR="00E353D5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общежитием, главврач</w:t>
      </w:r>
      <w:r w:rsidR="00E353D5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санатория-профилактория, начальник</w:t>
      </w:r>
      <w:r w:rsidR="00E353D5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спортивно-оздоровительного лагеря; обязанности зав</w:t>
      </w:r>
      <w:r w:rsidR="00E353D5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столовой</w:t>
      </w:r>
      <w:r w:rsidR="00E353D5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D10" w:rsidRPr="000D28F7" w:rsidRDefault="00C11D10" w:rsidP="00E3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соглашение об охране труда </w:t>
      </w:r>
      <w:r w:rsidR="00E353D5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2016 г. </w:t>
      </w: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внесен пункт по реализации мероприятий, направленных на развитие физической культуры и спорта в трудовом коллективе</w:t>
      </w:r>
      <w:r w:rsidR="004E2F8D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отдельным финансированием</w:t>
      </w:r>
      <w:r w:rsidR="00E353D5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включено обеспечение подразделений университета аптечками для оказания первой помощи работникам.</w:t>
      </w:r>
      <w:r w:rsidR="00225700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E7AF7">
        <w:rPr>
          <w:rFonts w:ascii="Times New Roman" w:eastAsia="Times New Roman" w:hAnsi="Times New Roman" w:cs="Times New Roman"/>
          <w:sz w:val="28"/>
          <w:szCs w:val="28"/>
          <w:lang w:bidi="en-US"/>
        </w:rPr>
        <w:t>В час</w:t>
      </w:r>
      <w:r w:rsidR="006E7AF7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тности</w:t>
      </w:r>
      <w:r w:rsidR="006E7AF7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 w:rsidR="007E4712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реализации программы ГТО для сотрудников добились выделения 500 тыс. руб. </w:t>
      </w:r>
      <w:r w:rsidR="005E1BF7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апреле 2017 года. 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Обновлены программы вводного инструктажа и первичного инструктажа на рабочем месте.</w:t>
      </w:r>
      <w:r w:rsidR="00225700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FD2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E01FD2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электробезопасности возложена на главного энергетика (приказ от 20.04.2015 г. №408).</w:t>
      </w:r>
      <w:r w:rsidR="00225700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Утверждены:</w:t>
      </w:r>
      <w:r w:rsidR="006E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номенклатура дел по ведению документов по охране труда;</w:t>
      </w:r>
      <w:r w:rsidR="006E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действующих инструкций по охране труда с присвоением номеров;</w:t>
      </w:r>
      <w:r w:rsidR="006E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профессий и должностей работников, имеющих право на компенсации по условиям труда.</w:t>
      </w:r>
      <w:r w:rsidR="00225700" w:rsidRPr="000D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Профком</w:t>
      </w:r>
      <w:r w:rsidR="004E2F8D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ом</w:t>
      </w: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организован контроль за соблюдением трудового законодательства по охране труда.</w:t>
      </w:r>
      <w:r w:rsidR="009C0DEA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Будем добиваться ежегодного отчета о работе служб по охране труда в структурных подразделениях.</w:t>
      </w:r>
    </w:p>
    <w:p w:rsidR="00C11D10" w:rsidRPr="000D28F7" w:rsidRDefault="00C11D10" w:rsidP="00E34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Вопросы организации медосмотра, обеспечение средствами индивидуальной защиты, специальной защиты и специальной одеждой, предоставление льгот и компенсаций работникам, работающим во вредных условиях труда, обсуждаются на заседании комиссии по охране труда (протокол № 1 от 17.05.2016 г.), куда входит </w:t>
      </w:r>
      <w:r w:rsidR="00E01FD2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наш </w:t>
      </w:r>
      <w:r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представитель</w:t>
      </w:r>
      <w:r w:rsidR="00E01FD2" w:rsidRPr="000D28F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833361" w:rsidRPr="000D28F7" w:rsidRDefault="004E2F8D" w:rsidP="00E3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8F7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E34648" w:rsidRPr="000D28F7">
        <w:rPr>
          <w:rFonts w:ascii="Times New Roman" w:hAnsi="Times New Roman" w:cs="Times New Roman"/>
          <w:sz w:val="28"/>
          <w:szCs w:val="28"/>
        </w:rPr>
        <w:t xml:space="preserve">профкомом сотрудников БашГУ </w:t>
      </w:r>
      <w:r w:rsidR="005E1BF7" w:rsidRPr="000D28F7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0D28F7">
        <w:rPr>
          <w:rFonts w:ascii="Times New Roman" w:hAnsi="Times New Roman" w:cs="Times New Roman"/>
          <w:sz w:val="28"/>
          <w:szCs w:val="28"/>
        </w:rPr>
        <w:t>разработ</w:t>
      </w:r>
      <w:r w:rsidR="00833361" w:rsidRPr="000D28F7">
        <w:rPr>
          <w:rFonts w:ascii="Times New Roman" w:hAnsi="Times New Roman" w:cs="Times New Roman"/>
          <w:sz w:val="28"/>
          <w:szCs w:val="28"/>
        </w:rPr>
        <w:t>ка</w:t>
      </w:r>
      <w:r w:rsidRPr="000D28F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33361" w:rsidRPr="000D28F7">
        <w:rPr>
          <w:rFonts w:ascii="Times New Roman" w:hAnsi="Times New Roman" w:cs="Times New Roman"/>
          <w:sz w:val="28"/>
          <w:szCs w:val="28"/>
        </w:rPr>
        <w:t>а</w:t>
      </w:r>
      <w:r w:rsidRPr="000D28F7">
        <w:rPr>
          <w:rFonts w:ascii="Times New Roman" w:hAnsi="Times New Roman" w:cs="Times New Roman"/>
          <w:sz w:val="28"/>
          <w:szCs w:val="28"/>
        </w:rPr>
        <w:t xml:space="preserve"> профсоюзной юридической клиники.</w:t>
      </w:r>
      <w:r w:rsidR="00833361" w:rsidRPr="000D28F7">
        <w:rPr>
          <w:rFonts w:ascii="Times New Roman" w:hAnsi="Times New Roman" w:cs="Times New Roman"/>
          <w:sz w:val="28"/>
          <w:szCs w:val="28"/>
        </w:rPr>
        <w:t xml:space="preserve"> Заключено официальное соглашение. Есть большая статистика обращения сотрудников и преподавателей БашГУ за юридической помощью в юридическую клинику.</w:t>
      </w:r>
      <w:r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1C7AE9" w:rsidRPr="000D28F7">
        <w:rPr>
          <w:rFonts w:ascii="Times New Roman" w:hAnsi="Times New Roman" w:cs="Times New Roman"/>
          <w:sz w:val="28"/>
          <w:szCs w:val="28"/>
        </w:rPr>
        <w:t xml:space="preserve">Как юрист сам отвечаю на многие вопросы членов профсоюза. </w:t>
      </w:r>
      <w:r w:rsidR="000F2E73" w:rsidRPr="000D28F7">
        <w:rPr>
          <w:rFonts w:ascii="Times New Roman" w:hAnsi="Times New Roman" w:cs="Times New Roman"/>
          <w:sz w:val="28"/>
          <w:szCs w:val="28"/>
        </w:rPr>
        <w:t>Планируется внедрение проекта в прак</w:t>
      </w:r>
      <w:r w:rsidR="00E34648" w:rsidRPr="000D28F7">
        <w:rPr>
          <w:rFonts w:ascii="Times New Roman" w:hAnsi="Times New Roman" w:cs="Times New Roman"/>
          <w:sz w:val="28"/>
          <w:szCs w:val="28"/>
        </w:rPr>
        <w:t>тику для правовой защиты членов профсоюза образования.</w:t>
      </w:r>
      <w:r w:rsidR="00007549" w:rsidRPr="000D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3A" w:rsidRPr="000D28F7" w:rsidRDefault="007F403A" w:rsidP="00E34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8F7">
        <w:rPr>
          <w:rFonts w:ascii="Times New Roman" w:hAnsi="Times New Roman" w:cs="Times New Roman"/>
          <w:sz w:val="28"/>
          <w:szCs w:val="28"/>
        </w:rPr>
        <w:t xml:space="preserve">Смотры </w:t>
      </w:r>
      <w:r w:rsidR="00C83792" w:rsidRPr="000D28F7">
        <w:rPr>
          <w:rFonts w:ascii="Times New Roman" w:hAnsi="Times New Roman" w:cs="Times New Roman"/>
          <w:sz w:val="28"/>
          <w:szCs w:val="28"/>
        </w:rPr>
        <w:t>-</w:t>
      </w:r>
      <w:r w:rsidR="007C7E16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Pr="000D28F7">
        <w:rPr>
          <w:rFonts w:ascii="Times New Roman" w:hAnsi="Times New Roman" w:cs="Times New Roman"/>
          <w:sz w:val="28"/>
          <w:szCs w:val="28"/>
        </w:rPr>
        <w:t>конкурсы проводятся.</w:t>
      </w:r>
      <w:r w:rsidR="007C7E16" w:rsidRPr="000D28F7">
        <w:rPr>
          <w:rFonts w:ascii="Times New Roman" w:hAnsi="Times New Roman" w:cs="Times New Roman"/>
          <w:sz w:val="28"/>
          <w:szCs w:val="28"/>
        </w:rPr>
        <w:t xml:space="preserve"> В 2015 году было проведено два конкурса рисунков, свой и республиканский. Получены Грамоты. Ко дню защиты детей был недавно проведен детский конкурс в институте права. Традиционно организовываются спартакиады здоровья</w:t>
      </w:r>
      <w:r w:rsidR="00D4032F" w:rsidRPr="000D28F7">
        <w:rPr>
          <w:rFonts w:ascii="Times New Roman" w:hAnsi="Times New Roman" w:cs="Times New Roman"/>
          <w:sz w:val="28"/>
          <w:szCs w:val="28"/>
        </w:rPr>
        <w:t xml:space="preserve"> - 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все призы оплачивает профком</w:t>
      </w:r>
      <w:r w:rsidR="007C7E16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39A4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Ведется п</w:t>
      </w:r>
      <w:r w:rsidR="002C39A4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одписка на профсоюзные издания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2C39A4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о рекомендации</w:t>
      </w:r>
      <w:r w:rsidR="006E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ескома</w:t>
      </w:r>
      <w:r w:rsidR="002C39A4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6E7AF7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увелич</w:t>
      </w:r>
      <w:r w:rsidR="006E7AF7">
        <w:rPr>
          <w:rFonts w:ascii="Times New Roman" w:hAnsi="Times New Roman" w:cs="Times New Roman"/>
          <w:color w:val="000000" w:themeColor="text1"/>
          <w:sz w:val="28"/>
          <w:szCs w:val="28"/>
        </w:rPr>
        <w:t>ена</w:t>
      </w:r>
      <w:r w:rsidR="006E7AF7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361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подписк</w:t>
      </w:r>
      <w:r w:rsidR="006E7A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39A4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E16" w:rsidRPr="000D28F7" w:rsidRDefault="009C0DEA" w:rsidP="003004E1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8F7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стараемся</w:t>
      </w:r>
      <w:r w:rsidR="00C85565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конкретизир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7AE9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веде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1C7AE9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940B07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7AE9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комиссиях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профкома</w:t>
      </w:r>
      <w:r w:rsidR="001C7AE9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. Но отчеты о работе комиссий</w:t>
      </w:r>
      <w:r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AE9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на должном уровне, </w:t>
      </w:r>
      <w:r w:rsidR="006E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E7AF7">
        <w:rPr>
          <w:rFonts w:ascii="Times New Roman" w:hAnsi="Times New Roman" w:cs="Times New Roman"/>
          <w:color w:val="000000" w:themeColor="text1"/>
          <w:sz w:val="28"/>
          <w:szCs w:val="28"/>
        </w:rPr>
        <w:t>няты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</w:t>
      </w:r>
      <w:r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7AF7">
        <w:rPr>
          <w:rFonts w:ascii="Times New Roman" w:hAnsi="Times New Roman" w:cs="Times New Roman"/>
          <w:color w:val="000000" w:themeColor="text1"/>
          <w:sz w:val="28"/>
          <w:szCs w:val="28"/>
        </w:rPr>
        <w:t>Профкомом б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ыл о</w:t>
      </w:r>
      <w:r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рганизов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профсоюзных стендов</w:t>
      </w:r>
      <w:r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факультетах, но 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не нашел</w:t>
      </w:r>
      <w:r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32F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должного отклика, придумаем как заинтересовать</w:t>
      </w:r>
      <w:r w:rsidR="006E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профоргов факультетов и подразделений</w:t>
      </w:r>
      <w:r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7E16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работников о вст</w:t>
      </w:r>
      <w:r w:rsidR="007C7E16" w:rsidRPr="000D28F7">
        <w:rPr>
          <w:rFonts w:ascii="Times New Roman" w:hAnsi="Times New Roman" w:cs="Times New Roman"/>
          <w:sz w:val="28"/>
          <w:szCs w:val="28"/>
        </w:rPr>
        <w:t>уплении в профсоюз приведены в соот</w:t>
      </w:r>
      <w:r w:rsidR="00833361" w:rsidRPr="000D28F7">
        <w:rPr>
          <w:rFonts w:ascii="Times New Roman" w:hAnsi="Times New Roman" w:cs="Times New Roman"/>
          <w:sz w:val="28"/>
          <w:szCs w:val="28"/>
        </w:rPr>
        <w:t>ветствие.</w:t>
      </w:r>
      <w:r w:rsidR="00C83792" w:rsidRPr="000D28F7">
        <w:rPr>
          <w:rFonts w:ascii="Times New Roman" w:hAnsi="Times New Roman" w:cs="Times New Roman"/>
          <w:sz w:val="28"/>
          <w:szCs w:val="28"/>
        </w:rPr>
        <w:t xml:space="preserve"> </w:t>
      </w:r>
      <w:r w:rsidR="0068642E" w:rsidRPr="000D28F7">
        <w:rPr>
          <w:rFonts w:ascii="Times New Roman" w:hAnsi="Times New Roman" w:cs="Times New Roman"/>
          <w:sz w:val="28"/>
          <w:szCs w:val="28"/>
        </w:rPr>
        <w:t>Информация</w:t>
      </w:r>
      <w:r w:rsidR="007C7E16" w:rsidRPr="000D28F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33361" w:rsidRPr="000D28F7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2A7FAD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обновляется</w:t>
      </w:r>
      <w:r w:rsidR="00833361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3361" w:rsidRPr="000D28F7">
        <w:rPr>
          <w:rFonts w:ascii="Times New Roman" w:hAnsi="Times New Roman" w:cs="Times New Roman"/>
          <w:sz w:val="28"/>
          <w:szCs w:val="28"/>
        </w:rPr>
        <w:t xml:space="preserve">Постоянно производится рассылка информации </w:t>
      </w:r>
      <w:r w:rsidR="00833361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проф</w:t>
      </w:r>
      <w:r w:rsidR="002A7FAD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>союзному комитету</w:t>
      </w:r>
      <w:r w:rsidR="00833361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БашГУ</w:t>
      </w:r>
      <w:r w:rsidR="001C7AE9" w:rsidRPr="000D2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C7AE9" w:rsidRPr="000D28F7">
        <w:rPr>
          <w:rFonts w:ascii="Times New Roman" w:hAnsi="Times New Roman" w:cs="Times New Roman"/>
          <w:sz w:val="28"/>
          <w:szCs w:val="28"/>
        </w:rPr>
        <w:t>всем подразделениям</w:t>
      </w:r>
      <w:r w:rsidR="00833361" w:rsidRPr="000D28F7">
        <w:rPr>
          <w:rFonts w:ascii="Times New Roman" w:hAnsi="Times New Roman" w:cs="Times New Roman"/>
          <w:sz w:val="28"/>
          <w:szCs w:val="28"/>
        </w:rPr>
        <w:t>. В конце 2016 года</w:t>
      </w:r>
      <w:r w:rsidR="006E7AF7">
        <w:rPr>
          <w:rFonts w:ascii="Times New Roman" w:hAnsi="Times New Roman" w:cs="Times New Roman"/>
          <w:sz w:val="28"/>
          <w:szCs w:val="28"/>
        </w:rPr>
        <w:t xml:space="preserve"> была</w:t>
      </w:r>
      <w:r w:rsidR="00833361" w:rsidRPr="000D28F7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8E0864" w:rsidRPr="000D28F7">
        <w:rPr>
          <w:rFonts w:ascii="Times New Roman" w:hAnsi="Times New Roman" w:cs="Times New Roman"/>
          <w:sz w:val="28"/>
          <w:szCs w:val="28"/>
        </w:rPr>
        <w:t>на</w:t>
      </w:r>
      <w:r w:rsidR="00833361" w:rsidRPr="000D28F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E7AF7">
        <w:rPr>
          <w:rFonts w:ascii="Times New Roman" w:hAnsi="Times New Roman" w:cs="Times New Roman"/>
          <w:sz w:val="28"/>
          <w:szCs w:val="28"/>
        </w:rPr>
        <w:t>я</w:t>
      </w:r>
      <w:r w:rsidR="00833361" w:rsidRPr="000D28F7">
        <w:rPr>
          <w:rFonts w:ascii="Times New Roman" w:hAnsi="Times New Roman" w:cs="Times New Roman"/>
          <w:sz w:val="28"/>
          <w:szCs w:val="28"/>
        </w:rPr>
        <w:t xml:space="preserve"> в газете Кафедра о работе профсоюзной организации</w:t>
      </w:r>
      <w:r w:rsidR="00272C2D" w:rsidRPr="000D28F7">
        <w:rPr>
          <w:rFonts w:ascii="Times New Roman" w:hAnsi="Times New Roman" w:cs="Times New Roman"/>
          <w:sz w:val="28"/>
          <w:szCs w:val="28"/>
        </w:rPr>
        <w:t xml:space="preserve"> БашГУ.</w:t>
      </w:r>
      <w:r w:rsidR="007C7E16" w:rsidRPr="000D28F7">
        <w:rPr>
          <w:rFonts w:ascii="Times New Roman" w:hAnsi="Times New Roman" w:cs="Times New Roman"/>
          <w:sz w:val="28"/>
          <w:szCs w:val="28"/>
        </w:rPr>
        <w:t xml:space="preserve"> Страницы в социальных сетях не ведутс</w:t>
      </w:r>
      <w:r w:rsidR="006E7AF7">
        <w:rPr>
          <w:rFonts w:ascii="Times New Roman" w:hAnsi="Times New Roman" w:cs="Times New Roman"/>
          <w:sz w:val="28"/>
          <w:szCs w:val="28"/>
        </w:rPr>
        <w:t>я, так как в БашГУ заблокирован</w:t>
      </w:r>
      <w:r w:rsidR="007C7E16" w:rsidRPr="000D28F7">
        <w:rPr>
          <w:rFonts w:ascii="Times New Roman" w:hAnsi="Times New Roman" w:cs="Times New Roman"/>
          <w:sz w:val="28"/>
          <w:szCs w:val="28"/>
        </w:rPr>
        <w:t xml:space="preserve"> доступ к ним</w:t>
      </w:r>
      <w:r w:rsidR="008E0864" w:rsidRPr="000D28F7">
        <w:rPr>
          <w:rFonts w:ascii="Times New Roman" w:hAnsi="Times New Roman" w:cs="Times New Roman"/>
          <w:sz w:val="28"/>
          <w:szCs w:val="28"/>
        </w:rPr>
        <w:t>.</w:t>
      </w:r>
    </w:p>
    <w:p w:rsidR="00070BAA" w:rsidRDefault="00070BAA" w:rsidP="00E3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AF7" w:rsidRPr="000D28F7" w:rsidRDefault="006E7AF7" w:rsidP="00E3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E82" w:rsidRPr="000D28F7" w:rsidRDefault="00B82E82" w:rsidP="00E3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8F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01FD2" w:rsidRPr="000D28F7">
        <w:rPr>
          <w:rFonts w:ascii="Times New Roman" w:hAnsi="Times New Roman" w:cs="Times New Roman"/>
          <w:sz w:val="28"/>
          <w:szCs w:val="28"/>
        </w:rPr>
        <w:t>профкома</w:t>
      </w:r>
      <w:r w:rsidRPr="000D28F7">
        <w:rPr>
          <w:rFonts w:ascii="Times New Roman" w:hAnsi="Times New Roman" w:cs="Times New Roman"/>
          <w:sz w:val="28"/>
          <w:szCs w:val="28"/>
        </w:rPr>
        <w:t xml:space="preserve"> БашГУ                   </w:t>
      </w:r>
      <w:r w:rsidR="006E7AF7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0D28F7">
        <w:rPr>
          <w:rFonts w:ascii="Times New Roman" w:hAnsi="Times New Roman" w:cs="Times New Roman"/>
          <w:sz w:val="28"/>
          <w:szCs w:val="28"/>
        </w:rPr>
        <w:t xml:space="preserve">            Р.Р.Газизов</w:t>
      </w:r>
    </w:p>
    <w:sectPr w:rsidR="00B82E82" w:rsidRPr="000D28F7" w:rsidSect="003004E1">
      <w:foot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35" w:rsidRDefault="00AF2C35" w:rsidP="008B1687">
      <w:pPr>
        <w:spacing w:after="0" w:line="240" w:lineRule="auto"/>
      </w:pPr>
      <w:r>
        <w:separator/>
      </w:r>
    </w:p>
  </w:endnote>
  <w:endnote w:type="continuationSeparator" w:id="0">
    <w:p w:rsidR="00AF2C35" w:rsidRDefault="00AF2C35" w:rsidP="008B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940391"/>
      <w:docPartObj>
        <w:docPartGallery w:val="Page Numbers (Bottom of Page)"/>
        <w:docPartUnique/>
      </w:docPartObj>
    </w:sdtPr>
    <w:sdtEndPr/>
    <w:sdtContent>
      <w:p w:rsidR="008B1687" w:rsidRDefault="008B16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F7">
          <w:rPr>
            <w:noProof/>
          </w:rPr>
          <w:t>4</w:t>
        </w:r>
        <w:r>
          <w:fldChar w:fldCharType="end"/>
        </w:r>
      </w:p>
    </w:sdtContent>
  </w:sdt>
  <w:p w:rsidR="008B1687" w:rsidRDefault="008B16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35" w:rsidRDefault="00AF2C35" w:rsidP="008B1687">
      <w:pPr>
        <w:spacing w:after="0" w:line="240" w:lineRule="auto"/>
      </w:pPr>
      <w:r>
        <w:separator/>
      </w:r>
    </w:p>
  </w:footnote>
  <w:footnote w:type="continuationSeparator" w:id="0">
    <w:p w:rsidR="00AF2C35" w:rsidRDefault="00AF2C35" w:rsidP="008B1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D2"/>
    <w:rsid w:val="00007549"/>
    <w:rsid w:val="000169B9"/>
    <w:rsid w:val="00016DBF"/>
    <w:rsid w:val="00070BAA"/>
    <w:rsid w:val="000726EF"/>
    <w:rsid w:val="0009275B"/>
    <w:rsid w:val="000C751B"/>
    <w:rsid w:val="000D28F7"/>
    <w:rsid w:val="000F2E73"/>
    <w:rsid w:val="001578D2"/>
    <w:rsid w:val="001C7AE9"/>
    <w:rsid w:val="00200571"/>
    <w:rsid w:val="00225700"/>
    <w:rsid w:val="00272C2D"/>
    <w:rsid w:val="00291EE1"/>
    <w:rsid w:val="002A2E73"/>
    <w:rsid w:val="002A7FAD"/>
    <w:rsid w:val="002C0EDC"/>
    <w:rsid w:val="002C28CF"/>
    <w:rsid w:val="002C39A4"/>
    <w:rsid w:val="003004E1"/>
    <w:rsid w:val="00373A0D"/>
    <w:rsid w:val="00410F54"/>
    <w:rsid w:val="004E2F8D"/>
    <w:rsid w:val="00565CC0"/>
    <w:rsid w:val="00575284"/>
    <w:rsid w:val="0059013C"/>
    <w:rsid w:val="005A3884"/>
    <w:rsid w:val="005C4C22"/>
    <w:rsid w:val="005D75FE"/>
    <w:rsid w:val="005E1BF7"/>
    <w:rsid w:val="0068642E"/>
    <w:rsid w:val="006A73CF"/>
    <w:rsid w:val="006A7FE5"/>
    <w:rsid w:val="006E23DF"/>
    <w:rsid w:val="006E7AF7"/>
    <w:rsid w:val="00754DFD"/>
    <w:rsid w:val="007C7E16"/>
    <w:rsid w:val="007E4712"/>
    <w:rsid w:val="007F403A"/>
    <w:rsid w:val="008036B2"/>
    <w:rsid w:val="00833361"/>
    <w:rsid w:val="00836EBE"/>
    <w:rsid w:val="00841B58"/>
    <w:rsid w:val="00870646"/>
    <w:rsid w:val="0087471F"/>
    <w:rsid w:val="008B1687"/>
    <w:rsid w:val="008C6F69"/>
    <w:rsid w:val="008E0864"/>
    <w:rsid w:val="008E4A13"/>
    <w:rsid w:val="0093725C"/>
    <w:rsid w:val="00940B07"/>
    <w:rsid w:val="00946A25"/>
    <w:rsid w:val="009C0DEA"/>
    <w:rsid w:val="009C2CCF"/>
    <w:rsid w:val="009D32B7"/>
    <w:rsid w:val="009F1A8D"/>
    <w:rsid w:val="00A60E07"/>
    <w:rsid w:val="00AF2C35"/>
    <w:rsid w:val="00B02C65"/>
    <w:rsid w:val="00B03D33"/>
    <w:rsid w:val="00B31D6B"/>
    <w:rsid w:val="00B34FC8"/>
    <w:rsid w:val="00B82E82"/>
    <w:rsid w:val="00B9594B"/>
    <w:rsid w:val="00BA7BBE"/>
    <w:rsid w:val="00C11D10"/>
    <w:rsid w:val="00C80EC1"/>
    <w:rsid w:val="00C83792"/>
    <w:rsid w:val="00C85565"/>
    <w:rsid w:val="00CA5089"/>
    <w:rsid w:val="00CA7DB9"/>
    <w:rsid w:val="00CB68EB"/>
    <w:rsid w:val="00CC55B1"/>
    <w:rsid w:val="00D26DF5"/>
    <w:rsid w:val="00D4032F"/>
    <w:rsid w:val="00D661CA"/>
    <w:rsid w:val="00DC190E"/>
    <w:rsid w:val="00DC5001"/>
    <w:rsid w:val="00E006D2"/>
    <w:rsid w:val="00E01FD2"/>
    <w:rsid w:val="00E131A2"/>
    <w:rsid w:val="00E30644"/>
    <w:rsid w:val="00E33636"/>
    <w:rsid w:val="00E34648"/>
    <w:rsid w:val="00E353D5"/>
    <w:rsid w:val="00E92760"/>
    <w:rsid w:val="00EA4036"/>
    <w:rsid w:val="00F173C0"/>
    <w:rsid w:val="00F32D15"/>
    <w:rsid w:val="00F34D3C"/>
    <w:rsid w:val="00F47DF6"/>
    <w:rsid w:val="00F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B8A5F-0AB0-432C-AC69-9CF862AA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687"/>
  </w:style>
  <w:style w:type="paragraph" w:styleId="a7">
    <w:name w:val="footer"/>
    <w:basedOn w:val="a"/>
    <w:link w:val="a8"/>
    <w:uiPriority w:val="99"/>
    <w:unhideWhenUsed/>
    <w:rsid w:val="008B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FB3A-2BE4-45C4-95FD-DC9819C3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Admin</cp:lastModifiedBy>
  <cp:revision>3</cp:revision>
  <cp:lastPrinted>2017-06-14T14:41:00Z</cp:lastPrinted>
  <dcterms:created xsi:type="dcterms:W3CDTF">2017-06-16T18:49:00Z</dcterms:created>
  <dcterms:modified xsi:type="dcterms:W3CDTF">2017-06-19T03:46:00Z</dcterms:modified>
</cp:coreProperties>
</file>